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F23" w:rsidRDefault="00357F23" w:rsidP="00357F23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 w:themeFill="background1"/>
        </w:rPr>
        <w:t xml:space="preserve">Рабочая программа коррекционного курса «Учись учиться» </w:t>
      </w:r>
      <w:r w:rsidR="000E60EF">
        <w:rPr>
          <w:rFonts w:ascii="Times New Roman" w:eastAsia="Times New Roman" w:hAnsi="Times New Roman" w:cs="Times New Roman"/>
          <w:b/>
          <w:bCs/>
          <w:sz w:val="24"/>
          <w:szCs w:val="24"/>
        </w:rPr>
        <w:t>по АООП НОО (вариант 5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>.1)</w:t>
      </w:r>
    </w:p>
    <w:p w:rsidR="002922D1" w:rsidRDefault="002922D1" w:rsidP="002922D1">
      <w:pPr>
        <w:pStyle w:val="Heading1"/>
        <w:ind w:left="2752" w:right="2767"/>
        <w:jc w:val="center"/>
      </w:pPr>
      <w:r>
        <w:t>Содержание</w:t>
      </w:r>
    </w:p>
    <w:sdt>
      <w:sdtPr>
        <w:rPr>
          <w:rFonts w:asciiTheme="minorHAnsi" w:eastAsiaTheme="minorEastAsia" w:hAnsiTheme="minorHAnsi" w:cstheme="minorBidi"/>
          <w:sz w:val="22"/>
          <w:szCs w:val="22"/>
          <w:lang w:eastAsia="ru-RU"/>
        </w:rPr>
        <w:id w:val="269463532"/>
        <w:docPartObj>
          <w:docPartGallery w:val="Table of Contents"/>
          <w:docPartUnique/>
        </w:docPartObj>
      </w:sdtPr>
      <w:sdtContent>
        <w:p w:rsidR="002922D1" w:rsidRPr="00045E8B" w:rsidRDefault="00406C82" w:rsidP="002922D1">
          <w:pPr>
            <w:pStyle w:val="TOC1"/>
            <w:numPr>
              <w:ilvl w:val="0"/>
              <w:numId w:val="3"/>
            </w:numPr>
            <w:tabs>
              <w:tab w:val="left" w:pos="814"/>
              <w:tab w:val="right" w:pos="10407"/>
            </w:tabs>
            <w:spacing w:before="559"/>
            <w:ind w:hanging="282"/>
          </w:pPr>
          <w:hyperlink w:anchor="_TOC_250000" w:history="1">
            <w:r w:rsidR="002922D1" w:rsidRPr="00045E8B">
              <w:t>Пояснительная</w:t>
            </w:r>
            <w:r w:rsidR="002922D1" w:rsidRPr="00045E8B">
              <w:rPr>
                <w:spacing w:val="-1"/>
              </w:rPr>
              <w:t xml:space="preserve"> </w:t>
            </w:r>
            <w:r w:rsidR="002922D1" w:rsidRPr="00045E8B">
              <w:t>записка</w:t>
            </w:r>
            <w:r w:rsidR="002922D1" w:rsidRPr="00045E8B">
              <w:tab/>
            </w:r>
          </w:hyperlink>
        </w:p>
        <w:p w:rsidR="002922D1" w:rsidRPr="00045E8B" w:rsidRDefault="002922D1" w:rsidP="002922D1">
          <w:pPr>
            <w:pStyle w:val="TOC1"/>
            <w:numPr>
              <w:ilvl w:val="0"/>
              <w:numId w:val="3"/>
            </w:numPr>
            <w:tabs>
              <w:tab w:val="left" w:pos="814"/>
              <w:tab w:val="left" w:pos="3766"/>
              <w:tab w:val="right" w:pos="10371"/>
            </w:tabs>
            <w:ind w:hanging="282"/>
          </w:pPr>
          <w:r w:rsidRPr="00045E8B">
            <w:t>Общая</w:t>
          </w:r>
          <w:r w:rsidRPr="00045E8B">
            <w:rPr>
              <w:spacing w:val="-5"/>
            </w:rPr>
            <w:t xml:space="preserve"> </w:t>
          </w:r>
          <w:r w:rsidRPr="00045E8B">
            <w:t>характеристика</w:t>
          </w:r>
          <w:r w:rsidRPr="00045E8B">
            <w:tab/>
            <w:t>коррекционного</w:t>
          </w:r>
          <w:r w:rsidRPr="00045E8B">
            <w:rPr>
              <w:spacing w:val="-3"/>
            </w:rPr>
            <w:t xml:space="preserve"> </w:t>
          </w:r>
          <w:r w:rsidRPr="00045E8B">
            <w:t>курса</w:t>
          </w:r>
          <w:r w:rsidRPr="00045E8B">
            <w:tab/>
          </w:r>
        </w:p>
        <w:p w:rsidR="002922D1" w:rsidRPr="00045E8B" w:rsidRDefault="002922D1" w:rsidP="002922D1">
          <w:pPr>
            <w:pStyle w:val="TOC1"/>
            <w:numPr>
              <w:ilvl w:val="0"/>
              <w:numId w:val="3"/>
            </w:numPr>
            <w:tabs>
              <w:tab w:val="left" w:pos="814"/>
              <w:tab w:val="left" w:pos="3009"/>
              <w:tab w:val="left" w:pos="6046"/>
              <w:tab w:val="right" w:pos="10399"/>
            </w:tabs>
            <w:spacing w:line="240" w:lineRule="auto"/>
            <w:ind w:hanging="282"/>
          </w:pPr>
          <w:r w:rsidRPr="00045E8B">
            <w:t>Описание</w:t>
          </w:r>
          <w:r w:rsidRPr="00045E8B">
            <w:rPr>
              <w:spacing w:val="-2"/>
            </w:rPr>
            <w:t xml:space="preserve"> </w:t>
          </w:r>
          <w:r w:rsidRPr="00045E8B">
            <w:t>места</w:t>
          </w:r>
          <w:r w:rsidRPr="00045E8B">
            <w:tab/>
            <w:t>коррекционного</w:t>
          </w:r>
          <w:r w:rsidRPr="00045E8B">
            <w:rPr>
              <w:spacing w:val="-1"/>
            </w:rPr>
            <w:t xml:space="preserve"> </w:t>
          </w:r>
          <w:r w:rsidRPr="00045E8B">
            <w:t>курса</w:t>
          </w:r>
          <w:r w:rsidRPr="00045E8B">
            <w:tab/>
            <w:t>в</w:t>
          </w:r>
          <w:r w:rsidRPr="00045E8B">
            <w:rPr>
              <w:spacing w:val="-2"/>
            </w:rPr>
            <w:t xml:space="preserve"> </w:t>
          </w:r>
          <w:r w:rsidRPr="00045E8B">
            <w:t>учебном</w:t>
          </w:r>
          <w:r w:rsidRPr="00045E8B">
            <w:rPr>
              <w:spacing w:val="-3"/>
            </w:rPr>
            <w:t xml:space="preserve"> </w:t>
          </w:r>
          <w:r w:rsidRPr="00045E8B">
            <w:t>плане</w:t>
          </w:r>
          <w:r w:rsidRPr="00045E8B">
            <w:tab/>
          </w:r>
        </w:p>
        <w:p w:rsidR="002922D1" w:rsidRPr="00045E8B" w:rsidRDefault="002922D1" w:rsidP="002922D1">
          <w:pPr>
            <w:pStyle w:val="TOC1"/>
            <w:numPr>
              <w:ilvl w:val="0"/>
              <w:numId w:val="3"/>
            </w:numPr>
            <w:tabs>
              <w:tab w:val="left" w:pos="814"/>
              <w:tab w:val="right" w:pos="10387"/>
            </w:tabs>
            <w:ind w:hanging="282"/>
          </w:pPr>
          <w:r w:rsidRPr="00045E8B">
            <w:t>Описание</w:t>
          </w:r>
          <w:r w:rsidRPr="00045E8B">
            <w:rPr>
              <w:spacing w:val="-2"/>
            </w:rPr>
            <w:t xml:space="preserve"> </w:t>
          </w:r>
          <w:r w:rsidRPr="00045E8B">
            <w:t>ценностных</w:t>
          </w:r>
          <w:r w:rsidRPr="00045E8B">
            <w:rPr>
              <w:spacing w:val="-1"/>
            </w:rPr>
            <w:t xml:space="preserve"> </w:t>
          </w:r>
          <w:r w:rsidRPr="00045E8B">
            <w:t>ориентиров</w:t>
          </w:r>
          <w:r w:rsidRPr="00045E8B">
            <w:rPr>
              <w:spacing w:val="-4"/>
            </w:rPr>
            <w:t xml:space="preserve"> </w:t>
          </w:r>
          <w:r w:rsidRPr="00045E8B">
            <w:t>содержания</w:t>
          </w:r>
          <w:r w:rsidRPr="00045E8B">
            <w:rPr>
              <w:spacing w:val="4"/>
            </w:rPr>
            <w:t xml:space="preserve"> </w:t>
          </w:r>
          <w:r w:rsidRPr="00045E8B">
            <w:t>коррекционного</w:t>
          </w:r>
          <w:r w:rsidRPr="00045E8B">
            <w:rPr>
              <w:spacing w:val="-1"/>
            </w:rPr>
            <w:t xml:space="preserve"> </w:t>
          </w:r>
          <w:r w:rsidRPr="00045E8B">
            <w:t>курса</w:t>
          </w:r>
          <w:r w:rsidRPr="00045E8B">
            <w:tab/>
          </w:r>
        </w:p>
        <w:p w:rsidR="002922D1" w:rsidRPr="00045E8B" w:rsidRDefault="002922D1" w:rsidP="002922D1">
          <w:pPr>
            <w:pStyle w:val="TOC1"/>
            <w:numPr>
              <w:ilvl w:val="0"/>
              <w:numId w:val="3"/>
            </w:numPr>
            <w:tabs>
              <w:tab w:val="left" w:pos="746"/>
              <w:tab w:val="right" w:pos="10387"/>
            </w:tabs>
            <w:spacing w:line="240" w:lineRule="auto"/>
            <w:ind w:left="745" w:hanging="214"/>
          </w:pPr>
          <w:r w:rsidRPr="00045E8B">
            <w:t>Личностные</w:t>
          </w:r>
          <w:r w:rsidRPr="00045E8B">
            <w:rPr>
              <w:spacing w:val="-1"/>
            </w:rPr>
            <w:t xml:space="preserve"> </w:t>
          </w:r>
          <w:r w:rsidRPr="00045E8B">
            <w:t>и</w:t>
          </w:r>
          <w:r w:rsidRPr="00045E8B">
            <w:rPr>
              <w:spacing w:val="-2"/>
            </w:rPr>
            <w:t xml:space="preserve"> </w:t>
          </w:r>
          <w:proofErr w:type="spellStart"/>
          <w:r w:rsidRPr="00045E8B">
            <w:t>метапредметные</w:t>
          </w:r>
          <w:proofErr w:type="spellEnd"/>
          <w:r w:rsidRPr="00045E8B">
            <w:rPr>
              <w:spacing w:val="-4"/>
            </w:rPr>
            <w:t xml:space="preserve"> </w:t>
          </w:r>
          <w:r w:rsidRPr="00045E8B">
            <w:t>результаты</w:t>
          </w:r>
          <w:r w:rsidRPr="00045E8B">
            <w:rPr>
              <w:spacing w:val="-2"/>
            </w:rPr>
            <w:t xml:space="preserve"> </w:t>
          </w:r>
          <w:r w:rsidRPr="00045E8B">
            <w:t>освоения</w:t>
          </w:r>
          <w:r w:rsidRPr="00045E8B">
            <w:rPr>
              <w:spacing w:val="-1"/>
            </w:rPr>
            <w:t xml:space="preserve"> </w:t>
          </w:r>
          <w:r w:rsidRPr="00045E8B">
            <w:t>коррекционного</w:t>
          </w:r>
          <w:r w:rsidRPr="00045E8B">
            <w:rPr>
              <w:spacing w:val="-1"/>
            </w:rPr>
            <w:t xml:space="preserve"> </w:t>
          </w:r>
          <w:r w:rsidRPr="00045E8B">
            <w:t>курса</w:t>
          </w:r>
          <w:r w:rsidRPr="00045E8B">
            <w:tab/>
          </w:r>
        </w:p>
        <w:p w:rsidR="002922D1" w:rsidRPr="00045E8B" w:rsidRDefault="002922D1" w:rsidP="002922D1">
          <w:pPr>
            <w:pStyle w:val="TOC1"/>
            <w:numPr>
              <w:ilvl w:val="0"/>
              <w:numId w:val="3"/>
            </w:numPr>
            <w:tabs>
              <w:tab w:val="left" w:pos="814"/>
              <w:tab w:val="left" w:pos="4426"/>
              <w:tab w:val="right" w:pos="10441"/>
            </w:tabs>
            <w:spacing w:before="2"/>
            <w:ind w:hanging="282"/>
          </w:pPr>
          <w:r w:rsidRPr="00045E8B">
            <w:t>Содержание коррекционного</w:t>
          </w:r>
          <w:r w:rsidRPr="00045E8B">
            <w:rPr>
              <w:spacing w:val="1"/>
            </w:rPr>
            <w:t xml:space="preserve"> </w:t>
          </w:r>
          <w:r w:rsidRPr="00045E8B">
            <w:t>курса</w:t>
          </w:r>
          <w:r w:rsidRPr="00045E8B">
            <w:tab/>
          </w:r>
        </w:p>
        <w:p w:rsidR="002922D1" w:rsidRPr="00045E8B" w:rsidRDefault="002922D1" w:rsidP="002922D1">
          <w:pPr>
            <w:pStyle w:val="TOC1"/>
            <w:numPr>
              <w:ilvl w:val="0"/>
              <w:numId w:val="3"/>
            </w:numPr>
            <w:tabs>
              <w:tab w:val="left" w:pos="814"/>
              <w:tab w:val="left" w:pos="4426"/>
              <w:tab w:val="right" w:pos="10441"/>
            </w:tabs>
            <w:ind w:hanging="282"/>
          </w:pPr>
          <w:r w:rsidRPr="00045E8B">
            <w:t>Тематическо</w:t>
          </w:r>
          <w:r w:rsidRPr="00045E8B">
            <w:rPr>
              <w:spacing w:val="-5"/>
            </w:rPr>
            <w:t xml:space="preserve">е </w:t>
          </w:r>
          <w:r w:rsidRPr="00045E8B">
            <w:t>планирование</w:t>
          </w:r>
          <w:r w:rsidRPr="00045E8B">
            <w:tab/>
            <w:t>материал</w:t>
          </w:r>
          <w:r w:rsidRPr="00045E8B">
            <w:rPr>
              <w:spacing w:val="69"/>
            </w:rPr>
            <w:t xml:space="preserve">а </w:t>
          </w:r>
          <w:r w:rsidRPr="00045E8B">
            <w:t>коррекционног</w:t>
          </w:r>
          <w:r w:rsidRPr="00045E8B">
            <w:rPr>
              <w:spacing w:val="-3"/>
            </w:rPr>
            <w:t xml:space="preserve">о </w:t>
          </w:r>
          <w:r w:rsidRPr="00045E8B">
            <w:t>курса</w:t>
          </w:r>
          <w:r w:rsidRPr="00045E8B">
            <w:tab/>
          </w:r>
        </w:p>
        <w:p w:rsidR="00357F23" w:rsidRPr="002922D1" w:rsidRDefault="002922D1" w:rsidP="002922D1">
          <w:pPr>
            <w:jc w:val="center"/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        </w:t>
          </w:r>
          <w:r w:rsidRPr="00045E8B">
            <w:rPr>
              <w:rFonts w:ascii="Times New Roman" w:hAnsi="Times New Roman" w:cs="Times New Roman"/>
              <w:sz w:val="28"/>
              <w:szCs w:val="28"/>
            </w:rPr>
            <w:t>8. Описание</w:t>
          </w:r>
          <w:r w:rsidRPr="00045E8B">
            <w:rPr>
              <w:rFonts w:ascii="Times New Roman" w:hAnsi="Times New Roman" w:cs="Times New Roman"/>
              <w:spacing w:val="-2"/>
              <w:sz w:val="28"/>
              <w:szCs w:val="28"/>
            </w:rPr>
            <w:t xml:space="preserve"> </w:t>
          </w:r>
          <w:r w:rsidRPr="00045E8B">
            <w:rPr>
              <w:rFonts w:ascii="Times New Roman" w:hAnsi="Times New Roman" w:cs="Times New Roman"/>
              <w:sz w:val="28"/>
              <w:szCs w:val="28"/>
            </w:rPr>
            <w:t>материально-технического</w:t>
          </w:r>
          <w:r w:rsidRPr="00045E8B">
            <w:rPr>
              <w:rFonts w:ascii="Times New Roman" w:hAnsi="Times New Roman" w:cs="Times New Roman"/>
              <w:spacing w:val="-5"/>
              <w:sz w:val="28"/>
              <w:szCs w:val="28"/>
            </w:rPr>
            <w:t xml:space="preserve"> </w:t>
          </w:r>
          <w:r w:rsidRPr="00045E8B">
            <w:rPr>
              <w:rFonts w:ascii="Times New Roman" w:hAnsi="Times New Roman" w:cs="Times New Roman"/>
              <w:sz w:val="28"/>
              <w:szCs w:val="28"/>
            </w:rPr>
            <w:t>обеспечения</w:t>
          </w:r>
          <w:r w:rsidRPr="00045E8B">
            <w:rPr>
              <w:rFonts w:ascii="Times New Roman" w:hAnsi="Times New Roman" w:cs="Times New Roman"/>
              <w:spacing w:val="68"/>
              <w:sz w:val="28"/>
              <w:szCs w:val="28"/>
            </w:rPr>
            <w:t xml:space="preserve"> </w:t>
          </w:r>
          <w:r w:rsidRPr="00045E8B">
            <w:rPr>
              <w:rFonts w:ascii="Times New Roman" w:hAnsi="Times New Roman" w:cs="Times New Roman"/>
              <w:sz w:val="28"/>
              <w:szCs w:val="28"/>
            </w:rPr>
            <w:t>коррекционного</w:t>
          </w:r>
          <w:r w:rsidRPr="00045E8B">
            <w:rPr>
              <w:rFonts w:ascii="Times New Roman" w:hAnsi="Times New Roman" w:cs="Times New Roman"/>
              <w:spacing w:val="-4"/>
              <w:sz w:val="28"/>
              <w:szCs w:val="28"/>
            </w:rPr>
            <w:t xml:space="preserve"> </w:t>
          </w:r>
          <w:r w:rsidRPr="00045E8B">
            <w:rPr>
              <w:rFonts w:ascii="Times New Roman" w:hAnsi="Times New Roman" w:cs="Times New Roman"/>
              <w:sz w:val="28"/>
              <w:szCs w:val="28"/>
            </w:rPr>
            <w:t>курса</w:t>
          </w:r>
          <w:r w:rsidRPr="00045E8B">
            <w:rPr>
              <w:rFonts w:ascii="Times New Roman" w:hAnsi="Times New Roman" w:cs="Times New Roman"/>
              <w:sz w:val="28"/>
              <w:szCs w:val="28"/>
            </w:rPr>
            <w:tab/>
          </w:r>
        </w:p>
      </w:sdtContent>
    </w:sdt>
    <w:p w:rsidR="00357F23" w:rsidRPr="00EA6E37" w:rsidRDefault="00357F23" w:rsidP="00776911">
      <w:pPr>
        <w:pStyle w:val="a6"/>
        <w:shd w:val="clear" w:color="auto" w:fill="BFBFBF" w:themeFill="background1" w:themeFillShade="BF"/>
        <w:tabs>
          <w:tab w:val="left" w:pos="4101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>1.Пояснительная записка</w:t>
      </w:r>
    </w:p>
    <w:p w:rsidR="00357F23" w:rsidRPr="00EA6E37" w:rsidRDefault="00357F23" w:rsidP="00973E06">
      <w:pPr>
        <w:spacing w:after="0" w:line="240" w:lineRule="auto"/>
        <w:ind w:left="1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Рабочая программа коррекционного курса для детей с ЗПР «Учись учиться»» разработана на основе:</w:t>
      </w:r>
    </w:p>
    <w:p w:rsidR="00357F23" w:rsidRPr="00EA6E37" w:rsidRDefault="00357F23" w:rsidP="00973E06">
      <w:pPr>
        <w:tabs>
          <w:tab w:val="left" w:pos="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Федерального закона Российской Федерации «Об образовании в Российской Федерации» № 273-ФЗ (в ред. Федеральных законов от 07.05.2013 г. № 99-ФЗ, от 23.07.2013 г. № 203-ФЗ);</w:t>
      </w:r>
    </w:p>
    <w:p w:rsidR="00357F23" w:rsidRPr="00EA6E37" w:rsidRDefault="00357F23" w:rsidP="00973E06">
      <w:pPr>
        <w:tabs>
          <w:tab w:val="left" w:pos="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Федерального    государственного    образовательного    стандарта    начального    общего</w:t>
      </w:r>
    </w:p>
    <w:p w:rsidR="00357F23" w:rsidRDefault="00357F23" w:rsidP="00973E06">
      <w:pPr>
        <w:tabs>
          <w:tab w:val="left" w:pos="0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образования для </w:t>
      </w:r>
      <w:proofErr w:type="gramStart"/>
      <w:r w:rsidRPr="00EA6E37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с ОВЗ, утверждённого приказом Министерства образования и науки 19 декабря 2014 года, № 1598;</w:t>
      </w:r>
    </w:p>
    <w:p w:rsidR="00A46706" w:rsidRPr="00A46706" w:rsidRDefault="00A46706" w:rsidP="00A46706">
      <w:pPr>
        <w:tabs>
          <w:tab w:val="left" w:pos="701"/>
        </w:tabs>
        <w:spacing w:after="0" w:line="240" w:lineRule="auto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Приказа Просвещения РФ от 21.11.20222 №1023 «Об утверждении ФАОП НОО для обучающихся с ОВЗ»; </w:t>
      </w:r>
    </w:p>
    <w:p w:rsidR="00357F23" w:rsidRPr="00EA6E37" w:rsidRDefault="00357F23" w:rsidP="00973E06">
      <w:pPr>
        <w:tabs>
          <w:tab w:val="left" w:pos="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proofErr w:type="gramStart"/>
      <w:r w:rsidRPr="00EA6E37">
        <w:rPr>
          <w:rFonts w:ascii="Times New Roman" w:eastAsia="Times New Roman" w:hAnsi="Times New Roman" w:cs="Times New Roman"/>
          <w:sz w:val="24"/>
          <w:szCs w:val="24"/>
        </w:rPr>
        <w:t>- Постановления от 10 июля 2015 года № 26 об утверждении СанПиН 2.4.2.3286-15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</w:t>
      </w:r>
      <w:r w:rsidRPr="00EA6E37">
        <w:rPr>
          <w:rFonts w:ascii="Times New Roman" w:eastAsia="Times New Roman" w:hAnsi="Times New Roman" w:cs="Times New Roman"/>
          <w:i/>
          <w:sz w:val="24"/>
          <w:szCs w:val="24"/>
        </w:rPr>
        <w:t>оровь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я»;</w:t>
      </w:r>
      <w:proofErr w:type="gramEnd"/>
    </w:p>
    <w:p w:rsidR="00357F23" w:rsidRPr="00EA6E37" w:rsidRDefault="00357F23" w:rsidP="00973E06">
      <w:pPr>
        <w:tabs>
          <w:tab w:val="left" w:pos="701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- Заключения </w:t>
      </w:r>
      <w:proofErr w:type="gramStart"/>
      <w:r w:rsidRPr="00EA6E37">
        <w:rPr>
          <w:rFonts w:ascii="Times New Roman" w:eastAsia="Times New Roman" w:hAnsi="Times New Roman" w:cs="Times New Roman"/>
          <w:sz w:val="24"/>
          <w:szCs w:val="24"/>
        </w:rPr>
        <w:t>городской</w:t>
      </w:r>
      <w:proofErr w:type="gramEnd"/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ПМПК.</w:t>
      </w:r>
    </w:p>
    <w:p w:rsidR="00357F23" w:rsidRPr="00EA6E37" w:rsidRDefault="00357F23" w:rsidP="00973E06">
      <w:pPr>
        <w:spacing w:after="0" w:line="240" w:lineRule="auto"/>
        <w:ind w:left="1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Обучающиеся с </w:t>
      </w:r>
      <w:r>
        <w:rPr>
          <w:rFonts w:ascii="Times New Roman" w:eastAsia="Times New Roman" w:hAnsi="Times New Roman" w:cs="Times New Roman"/>
          <w:sz w:val="24"/>
          <w:szCs w:val="24"/>
        </w:rPr>
        <w:t>ТН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Р-</w:t>
      </w:r>
      <w:proofErr w:type="gramEnd"/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</w:t>
      </w:r>
    </w:p>
    <w:p w:rsidR="00357F23" w:rsidRPr="00EA6E37" w:rsidRDefault="00357F23" w:rsidP="00973E06">
      <w:pPr>
        <w:spacing w:after="0" w:line="240" w:lineRule="auto"/>
        <w:ind w:left="1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При поступлении в школу у детей с </w:t>
      </w:r>
      <w:r>
        <w:rPr>
          <w:rFonts w:ascii="Times New Roman" w:eastAsia="Times New Roman" w:hAnsi="Times New Roman" w:cs="Times New Roman"/>
          <w:sz w:val="24"/>
          <w:szCs w:val="24"/>
        </w:rPr>
        <w:t>ТНР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обнаруживается недостаточность общего запаса знаний, ограниченность представлений об окружающем мире, незрелость мыслительных процессов, недостаточная целенаправленность интеллектуальной деятельности, преобладание игровых интересов.</w:t>
      </w:r>
    </w:p>
    <w:p w:rsidR="00357F23" w:rsidRPr="00EA6E37" w:rsidRDefault="00357F23" w:rsidP="00973E06">
      <w:pPr>
        <w:spacing w:after="0" w:line="240" w:lineRule="auto"/>
        <w:ind w:left="1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Одной из актуальных проблем современной системы образования является проблема повышения эффективности учебно-воспитательного процесса и преодоления </w:t>
      </w:r>
      <w:proofErr w:type="spellStart"/>
      <w:r w:rsidRPr="00EA6E37">
        <w:rPr>
          <w:rFonts w:ascii="Times New Roman" w:eastAsia="Times New Roman" w:hAnsi="Times New Roman" w:cs="Times New Roman"/>
          <w:sz w:val="24"/>
          <w:szCs w:val="24"/>
        </w:rPr>
        <w:t>неуспешности</w:t>
      </w:r>
      <w:proofErr w:type="spellEnd"/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усвоения программы обучения и, как следствие, школьной </w:t>
      </w:r>
      <w:proofErr w:type="spellStart"/>
      <w:r w:rsidRPr="00EA6E37">
        <w:rPr>
          <w:rFonts w:ascii="Times New Roman" w:eastAsia="Times New Roman" w:hAnsi="Times New Roman" w:cs="Times New Roman"/>
          <w:sz w:val="24"/>
          <w:szCs w:val="24"/>
        </w:rPr>
        <w:t>дезадаптации</w:t>
      </w:r>
      <w:proofErr w:type="spellEnd"/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воспитанников. Однако практика показывает, что, несмотря на большое внимание, уделяемое совершенствованию содержания образования и методик обучения, оснащению образовательных учреждений, учить всех и учить хорошо при существующей традиционной организации учебного процесса невозможно.</w:t>
      </w:r>
    </w:p>
    <w:p w:rsidR="00357F23" w:rsidRPr="00EA6E37" w:rsidRDefault="00357F23" w:rsidP="00973E06">
      <w:pPr>
        <w:spacing w:after="0" w:line="240" w:lineRule="auto"/>
        <w:ind w:left="1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Количественно группа детей с </w:t>
      </w:r>
      <w:r>
        <w:rPr>
          <w:rFonts w:ascii="Times New Roman" w:eastAsia="Times New Roman" w:hAnsi="Times New Roman" w:cs="Times New Roman"/>
          <w:sz w:val="24"/>
          <w:szCs w:val="24"/>
        </w:rPr>
        <w:t>ТНР</w:t>
      </w:r>
      <w:r w:rsidR="000E60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- самая большая по сравнению с любой другой детской группой с патологией в развитии. Среди причин возникновения </w:t>
      </w:r>
      <w:r w:rsidR="003A2D5E">
        <w:rPr>
          <w:rFonts w:ascii="Times New Roman" w:eastAsia="Times New Roman" w:hAnsi="Times New Roman" w:cs="Times New Roman"/>
          <w:sz w:val="24"/>
          <w:szCs w:val="24"/>
        </w:rPr>
        <w:t>ТНР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Подобное разнообразие этиологических факторов обусловливает значительный диапазон выраженности нарушений - от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lastRenderedPageBreak/>
        <w:t>состояний, приближающихся к уровню возрастной нормы, до состояний, требующих отграничения от умственной отсталости.</w:t>
      </w:r>
    </w:p>
    <w:p w:rsidR="00357F23" w:rsidRPr="00EA6E37" w:rsidRDefault="00357F23" w:rsidP="00973E06">
      <w:pPr>
        <w:spacing w:after="0" w:line="240" w:lineRule="auto"/>
        <w:ind w:left="1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Неуспеваемость, возникающая на начальных этапах обучения, создает реальные трудности для нормального развития ребенка, так как, не овладев основными умственными операциями и навыками, учащиеся не справляются с возрастающим объемом знаний в средних классах и вследствие усугубляющихся трудностей на последующих этапах выпадают из процесса обучения.</w:t>
      </w:r>
    </w:p>
    <w:p w:rsidR="00357F23" w:rsidRPr="00EA6E37" w:rsidRDefault="00357F23" w:rsidP="00973E06">
      <w:pPr>
        <w:spacing w:after="0" w:line="240" w:lineRule="auto"/>
        <w:ind w:left="1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Программа внеурочной деятельности коррекционно-развивающей области АООП НОО для детей с </w:t>
      </w:r>
      <w:r w:rsidR="00452403">
        <w:rPr>
          <w:rFonts w:ascii="Times New Roman" w:eastAsia="Times New Roman" w:hAnsi="Times New Roman" w:cs="Times New Roman"/>
          <w:sz w:val="24"/>
          <w:szCs w:val="24"/>
        </w:rPr>
        <w:t>ТНР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«Учись учиться» предназначена для детей, имеющих трудности в усвоении программы в связи с </w:t>
      </w:r>
      <w:r w:rsidR="00452403">
        <w:rPr>
          <w:rFonts w:ascii="Times New Roman" w:eastAsia="Times New Roman" w:hAnsi="Times New Roman" w:cs="Times New Roman"/>
          <w:sz w:val="24"/>
          <w:szCs w:val="24"/>
        </w:rPr>
        <w:t>нарушениями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психического развития. Она является частью системы по оказанию комплексной помощи обучающимся с </w:t>
      </w:r>
      <w:r w:rsidR="00452403">
        <w:rPr>
          <w:rFonts w:ascii="Times New Roman" w:eastAsia="Times New Roman" w:hAnsi="Times New Roman" w:cs="Times New Roman"/>
          <w:sz w:val="24"/>
          <w:szCs w:val="24"/>
        </w:rPr>
        <w:t>ТНР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в освоении адаптированной основной образовательной программы на уровне начального общего образования (1-4 классы). В программе описываются направления, формы и методы работы, направленные на коррекцию недостатков в психическом развитии обучающихся, их социальную адаптацию.</w:t>
      </w:r>
    </w:p>
    <w:p w:rsidR="00357F23" w:rsidRPr="00EA6E37" w:rsidRDefault="00357F23" w:rsidP="00973E06">
      <w:pPr>
        <w:tabs>
          <w:tab w:val="left" w:pos="1080"/>
          <w:tab w:val="left" w:pos="3060"/>
          <w:tab w:val="left" w:pos="3940"/>
          <w:tab w:val="left" w:pos="5020"/>
          <w:tab w:val="left" w:pos="6360"/>
          <w:tab w:val="left" w:pos="6800"/>
          <w:tab w:val="left" w:pos="7960"/>
          <w:tab w:val="left" w:pos="934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  <w:t>Цель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коррекционного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курса</w:t>
      </w:r>
      <w:r w:rsidRPr="00EA6E37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  <w:t>:</w:t>
      </w:r>
      <w:r w:rsidRPr="00EA6E37">
        <w:rPr>
          <w:rFonts w:ascii="Times New Roman" w:hAnsi="Times New Roman" w:cs="Times New Roman"/>
          <w:sz w:val="24"/>
          <w:szCs w:val="24"/>
        </w:rPr>
        <w:tab/>
      </w:r>
      <w:r w:rsidRPr="00EA6E37">
        <w:rPr>
          <w:rFonts w:ascii="Times New Roman" w:eastAsia="Times New Roman" w:hAnsi="Times New Roman" w:cs="Times New Roman"/>
          <w:color w:val="00000A"/>
          <w:sz w:val="24"/>
          <w:szCs w:val="24"/>
        </w:rPr>
        <w:t>оказание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ab/>
        <w:t>содействия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ab/>
        <w:t>по созданию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ab/>
        <w:t xml:space="preserve">социальной  ситуации развития, соответствующей индивидуальным особенностям обучающихся с </w:t>
      </w:r>
      <w:r w:rsidR="00452403">
        <w:rPr>
          <w:rFonts w:ascii="Times New Roman" w:eastAsia="Times New Roman" w:hAnsi="Times New Roman" w:cs="Times New Roman"/>
          <w:sz w:val="24"/>
          <w:szCs w:val="24"/>
        </w:rPr>
        <w:t>ТНР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и обеспечивающей психологические условия для успешного обучения, охраны здоровья и развития </w:t>
      </w:r>
      <w:proofErr w:type="gramStart"/>
      <w:r w:rsidRPr="00EA6E37">
        <w:rPr>
          <w:rFonts w:ascii="Times New Roman" w:eastAsia="Times New Roman" w:hAnsi="Times New Roman" w:cs="Times New Roman"/>
          <w:sz w:val="24"/>
          <w:szCs w:val="24"/>
        </w:rPr>
        <w:t>личности</w:t>
      </w:r>
      <w:proofErr w:type="gramEnd"/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в условиях образовательного процесса.</w:t>
      </w:r>
    </w:p>
    <w:p w:rsidR="00357F23" w:rsidRPr="00EA6E37" w:rsidRDefault="00357F23" w:rsidP="00973E06">
      <w:pPr>
        <w:spacing w:after="0" w:line="240" w:lineRule="auto"/>
        <w:ind w:left="3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  <w:t xml:space="preserve">Задачи </w:t>
      </w:r>
      <w:r w:rsidRPr="00EA6E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коррекционного курса</w:t>
      </w:r>
      <w:r w:rsidRPr="00EA6E37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  <w:t>:</w:t>
      </w:r>
    </w:p>
    <w:p w:rsidR="00357F23" w:rsidRPr="00EA6E37" w:rsidRDefault="00357F23" w:rsidP="00973E06">
      <w:pPr>
        <w:tabs>
          <w:tab w:val="left" w:pos="300"/>
          <w:tab w:val="left" w:pos="2080"/>
          <w:tab w:val="left" w:pos="3420"/>
          <w:tab w:val="left" w:pos="5060"/>
          <w:tab w:val="left" w:pos="5420"/>
          <w:tab w:val="left" w:pos="6960"/>
          <w:tab w:val="left" w:pos="8280"/>
          <w:tab w:val="left" w:pos="8640"/>
        </w:tabs>
        <w:spacing w:after="0" w:line="240" w:lineRule="auto"/>
        <w:ind w:left="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color w:val="00000A"/>
          <w:sz w:val="24"/>
          <w:szCs w:val="24"/>
        </w:rPr>
        <w:t>-</w:t>
      </w:r>
      <w:r w:rsidRPr="00EA6E37">
        <w:rPr>
          <w:rFonts w:ascii="Times New Roman" w:hAnsi="Times New Roman" w:cs="Times New Roman"/>
          <w:sz w:val="24"/>
          <w:szCs w:val="24"/>
        </w:rPr>
        <w:tab/>
      </w:r>
      <w:r w:rsidRPr="00EA6E37">
        <w:rPr>
          <w:rFonts w:ascii="Times New Roman" w:eastAsia="Times New Roman" w:hAnsi="Times New Roman" w:cs="Times New Roman"/>
          <w:color w:val="00000A"/>
          <w:sz w:val="24"/>
          <w:szCs w:val="24"/>
        </w:rPr>
        <w:t>своевременное</w:t>
      </w:r>
      <w:r w:rsidRPr="00EA6E37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>выявление</w:t>
      </w:r>
      <w:r w:rsidRPr="00EA6E37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proofErr w:type="gramStart"/>
      <w:r w:rsidRPr="00EA6E37">
        <w:rPr>
          <w:rFonts w:ascii="Times New Roman" w:eastAsia="Times New Roman" w:hAnsi="Times New Roman" w:cs="Times New Roman"/>
          <w:color w:val="00000A"/>
          <w:sz w:val="24"/>
          <w:szCs w:val="24"/>
        </w:rPr>
        <w:t>обучающихся</w:t>
      </w:r>
      <w:proofErr w:type="gramEnd"/>
      <w:r w:rsidRPr="00EA6E37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>с</w:t>
      </w:r>
      <w:r w:rsidRPr="00EA6E37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>трудностями</w:t>
      </w:r>
      <w:r w:rsidRPr="00EA6E37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>адаптации</w:t>
      </w:r>
      <w:r w:rsidRPr="00EA6E37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>в</w:t>
      </w:r>
      <w:r w:rsidRPr="00EA6E37">
        <w:rPr>
          <w:rFonts w:ascii="Times New Roman" w:hAnsi="Times New Roman" w:cs="Times New Roman"/>
          <w:sz w:val="24"/>
          <w:szCs w:val="24"/>
        </w:rPr>
        <w:tab/>
      </w:r>
      <w:r w:rsidRPr="00EA6E37">
        <w:rPr>
          <w:rFonts w:ascii="Times New Roman" w:eastAsia="Times New Roman" w:hAnsi="Times New Roman" w:cs="Times New Roman"/>
          <w:color w:val="00000A"/>
          <w:sz w:val="24"/>
          <w:szCs w:val="24"/>
        </w:rPr>
        <w:t>образовательно-воспитательном процессе;</w:t>
      </w:r>
    </w:p>
    <w:p w:rsidR="00357F23" w:rsidRPr="00EA6E37" w:rsidRDefault="00357F23" w:rsidP="00973E06">
      <w:pPr>
        <w:tabs>
          <w:tab w:val="left" w:pos="1320"/>
          <w:tab w:val="left" w:pos="2340"/>
          <w:tab w:val="left" w:pos="4340"/>
          <w:tab w:val="left" w:pos="5980"/>
          <w:tab w:val="left" w:pos="7640"/>
          <w:tab w:val="left" w:pos="8020"/>
          <w:tab w:val="left" w:pos="8720"/>
        </w:tabs>
        <w:spacing w:after="0" w:line="240" w:lineRule="auto"/>
        <w:ind w:left="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color w:val="00000A"/>
          <w:sz w:val="24"/>
          <w:szCs w:val="24"/>
        </w:rPr>
        <w:t>- выявление</w:t>
      </w:r>
      <w:r w:rsidRPr="00EA6E37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>особых</w:t>
      </w:r>
      <w:r w:rsidRPr="00EA6E37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>образовател</w:t>
      </w:r>
      <w:r w:rsidR="00452403">
        <w:rPr>
          <w:rFonts w:ascii="Times New Roman" w:eastAsia="Times New Roman" w:hAnsi="Times New Roman" w:cs="Times New Roman"/>
          <w:color w:val="00000A"/>
          <w:sz w:val="24"/>
          <w:szCs w:val="24"/>
        </w:rPr>
        <w:t>ьных потребностей обучающихся с ТНР</w:t>
      </w:r>
      <w:r w:rsidRPr="00EA6E37">
        <w:rPr>
          <w:rFonts w:ascii="Times New Roman" w:eastAsia="Times New Roman" w:hAnsi="Times New Roman" w:cs="Times New Roman"/>
          <w:color w:val="00000A"/>
          <w:sz w:val="24"/>
          <w:szCs w:val="24"/>
        </w:rPr>
        <w:t>,</w:t>
      </w:r>
      <w:r w:rsidR="00452403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color w:val="00000A"/>
          <w:sz w:val="24"/>
          <w:szCs w:val="24"/>
        </w:rPr>
        <w:t>обусловленных недостатками в их физическом и (или) психическом развитии;</w:t>
      </w:r>
    </w:p>
    <w:p w:rsidR="00357F23" w:rsidRPr="00EA6E37" w:rsidRDefault="00357F23" w:rsidP="00973E06">
      <w:pPr>
        <w:tabs>
          <w:tab w:val="left" w:pos="205"/>
        </w:tabs>
        <w:spacing w:after="0" w:line="240" w:lineRule="auto"/>
        <w:ind w:left="1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- повышение возможностей обучающихся с </w:t>
      </w:r>
      <w:r w:rsidR="00452403">
        <w:rPr>
          <w:rFonts w:ascii="Times New Roman" w:eastAsia="Times New Roman" w:hAnsi="Times New Roman" w:cs="Times New Roman"/>
          <w:color w:val="00000A"/>
          <w:sz w:val="24"/>
          <w:szCs w:val="24"/>
        </w:rPr>
        <w:t>ТНР</w:t>
      </w:r>
      <w:r w:rsidRPr="00EA6E37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в освоении АООП НОО и интегрировании в образовательный процесс;</w:t>
      </w:r>
    </w:p>
    <w:p w:rsidR="00357F23" w:rsidRPr="00EA6E37" w:rsidRDefault="00357F23" w:rsidP="00973E06">
      <w:pPr>
        <w:tabs>
          <w:tab w:val="left" w:pos="207"/>
        </w:tabs>
        <w:spacing w:after="0" w:line="240" w:lineRule="auto"/>
        <w:ind w:left="1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color w:val="00000A"/>
          <w:sz w:val="24"/>
          <w:szCs w:val="24"/>
        </w:rPr>
        <w:t>- создание и реализация условий, нормализующих анализаторную, аналитико-синтетическую и регуляторную деятельность на основе психологических средств воздействия в процессе коррекционной работы;</w:t>
      </w:r>
    </w:p>
    <w:p w:rsidR="00357F23" w:rsidRPr="00EA6E37" w:rsidRDefault="00357F23" w:rsidP="00973E06">
      <w:pPr>
        <w:tabs>
          <w:tab w:val="left" w:pos="226"/>
        </w:tabs>
        <w:spacing w:after="0" w:line="240" w:lineRule="auto"/>
        <w:ind w:left="1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- развитие коммуникации, социальных и бытовых навыков, адекватного учебного поведения, взаимодействия </w:t>
      </w:r>
      <w:proofErr w:type="gramStart"/>
      <w:r w:rsidRPr="00EA6E37">
        <w:rPr>
          <w:rFonts w:ascii="Times New Roman" w:eastAsia="Times New Roman" w:hAnsi="Times New Roman" w:cs="Times New Roman"/>
          <w:color w:val="00000A"/>
          <w:sz w:val="24"/>
          <w:szCs w:val="24"/>
        </w:rPr>
        <w:t>со</w:t>
      </w:r>
      <w:proofErr w:type="gramEnd"/>
      <w:r w:rsidRPr="00EA6E37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взрослыми и обучающимися, формированию представлений об окружающем мире и собственных возможностях;</w:t>
      </w:r>
    </w:p>
    <w:p w:rsidR="00357F23" w:rsidRPr="00EA6E37" w:rsidRDefault="00357F23" w:rsidP="00973E06">
      <w:pPr>
        <w:tabs>
          <w:tab w:val="left" w:pos="267"/>
        </w:tabs>
        <w:spacing w:after="0" w:line="240" w:lineRule="auto"/>
        <w:ind w:left="1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color w:val="00000A"/>
          <w:sz w:val="24"/>
          <w:szCs w:val="24"/>
        </w:rPr>
        <w:t>- оказание родителям (законным представителям</w:t>
      </w:r>
      <w:r w:rsidRPr="00452403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) </w:t>
      </w:r>
      <w:proofErr w:type="gramStart"/>
      <w:r w:rsidRPr="00452403">
        <w:rPr>
          <w:rFonts w:ascii="Times New Roman" w:eastAsia="Times New Roman" w:hAnsi="Times New Roman" w:cs="Times New Roman"/>
          <w:color w:val="00000A"/>
          <w:sz w:val="24"/>
          <w:szCs w:val="24"/>
        </w:rPr>
        <w:t>обучающихся</w:t>
      </w:r>
      <w:proofErr w:type="gramEnd"/>
      <w:r w:rsidRPr="00452403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с </w:t>
      </w:r>
      <w:r w:rsidR="00452403" w:rsidRPr="00452403">
        <w:rPr>
          <w:rFonts w:ascii="Times New Roman" w:eastAsia="Times New Roman" w:hAnsi="Times New Roman" w:cs="Times New Roman"/>
          <w:color w:val="00000A"/>
          <w:sz w:val="24"/>
          <w:szCs w:val="24"/>
        </w:rPr>
        <w:t>ТНР</w:t>
      </w:r>
      <w:r w:rsidRPr="00452403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консультативной и</w:t>
      </w:r>
      <w:r w:rsidRPr="00EA6E37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методической помощи по </w:t>
      </w:r>
      <w:r w:rsidRPr="00EA6E37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вопросам,</w:t>
      </w:r>
      <w:r w:rsidRPr="00EA6E37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color w:val="000000"/>
          <w:sz w:val="24"/>
          <w:szCs w:val="24"/>
        </w:rPr>
        <w:t>связанным с их развитием,</w:t>
      </w:r>
      <w:r w:rsidRPr="00EA6E37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обучением и воспитанием.</w:t>
      </w:r>
    </w:p>
    <w:p w:rsidR="00357F23" w:rsidRPr="00EA6E37" w:rsidRDefault="00357F23" w:rsidP="00973E06">
      <w:pPr>
        <w:spacing w:after="0" w:line="240" w:lineRule="auto"/>
        <w:ind w:left="1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Комплексная психолого-педагогическая задача школьного обучения состоит в том, чтобы не только обеспечить усвоение совокупности конкретных знаний по школьным дисциплинам, но и сформировать у учащихся представления об обобщенных приемах и способах выполнения различных умственных действий, что, в свою очередь, обеспечит лучшее усвоение конкретного предметно-учебного содержания.</w:t>
      </w:r>
    </w:p>
    <w:p w:rsidR="00357F23" w:rsidRPr="00EA6E37" w:rsidRDefault="00357F23" w:rsidP="00973E06">
      <w:pPr>
        <w:spacing w:after="0" w:line="240" w:lineRule="auto"/>
        <w:ind w:left="1" w:right="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На всех занятиях используются принципы наглядности, доступности, практической направленности, а также 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>принципы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коррекционной педагогики:</w:t>
      </w:r>
    </w:p>
    <w:p w:rsidR="00357F23" w:rsidRPr="00EA6E37" w:rsidRDefault="00357F23" w:rsidP="00973E06">
      <w:pPr>
        <w:tabs>
          <w:tab w:val="left" w:pos="701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EA6E37">
        <w:rPr>
          <w:rFonts w:ascii="Times New Roman" w:eastAsia="Times New Roman" w:hAnsi="Times New Roman" w:cs="Times New Roman"/>
          <w:i/>
          <w:sz w:val="24"/>
          <w:szCs w:val="24"/>
        </w:rPr>
        <w:t>принцип развивающего обучения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(в зоне ближайшего развития);</w:t>
      </w:r>
    </w:p>
    <w:p w:rsidR="00357F23" w:rsidRPr="00EA6E37" w:rsidRDefault="00357F23" w:rsidP="00973E06">
      <w:pPr>
        <w:tabs>
          <w:tab w:val="left" w:pos="701"/>
        </w:tabs>
        <w:spacing w:after="0" w:line="240" w:lineRule="auto"/>
        <w:jc w:val="both"/>
        <w:rPr>
          <w:rFonts w:ascii="Times New Roman" w:eastAsia="Symbol" w:hAnsi="Times New Roman" w:cs="Times New Roman"/>
          <w:i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i/>
          <w:sz w:val="24"/>
          <w:szCs w:val="24"/>
        </w:rPr>
        <w:t>- принцип единства диагностики и коррекции отклонений в развитии;</w:t>
      </w:r>
    </w:p>
    <w:p w:rsidR="00357F23" w:rsidRPr="00EA6E37" w:rsidRDefault="00357F23" w:rsidP="00973E06">
      <w:pPr>
        <w:tabs>
          <w:tab w:val="left" w:pos="709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EA6E37">
        <w:rPr>
          <w:rFonts w:ascii="Times New Roman" w:eastAsia="Times New Roman" w:hAnsi="Times New Roman" w:cs="Times New Roman"/>
          <w:i/>
          <w:sz w:val="24"/>
          <w:szCs w:val="24"/>
        </w:rPr>
        <w:t>принцип коррекции и компенсации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, позволяющий определить адресные технологии в зависимости от структуры и выраженности дефекта;</w:t>
      </w:r>
    </w:p>
    <w:p w:rsidR="00357F23" w:rsidRPr="00EA6E37" w:rsidRDefault="00357F23" w:rsidP="00973E06">
      <w:pPr>
        <w:tabs>
          <w:tab w:val="left" w:pos="709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EA6E37">
        <w:rPr>
          <w:rFonts w:ascii="Times New Roman" w:eastAsia="Times New Roman" w:hAnsi="Times New Roman" w:cs="Times New Roman"/>
          <w:i/>
          <w:sz w:val="24"/>
          <w:szCs w:val="24"/>
        </w:rPr>
        <w:t>деятельностный</w:t>
      </w:r>
      <w:proofErr w:type="spellEnd"/>
      <w:r w:rsidRPr="00EA6E37">
        <w:rPr>
          <w:rFonts w:ascii="Times New Roman" w:eastAsia="Times New Roman" w:hAnsi="Times New Roman" w:cs="Times New Roman"/>
          <w:i/>
          <w:sz w:val="24"/>
          <w:szCs w:val="24"/>
        </w:rPr>
        <w:t xml:space="preserve"> принцип,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определяющий ведущий вид деятельности стимулирующей психическое и личностное развитие ребёнка;</w:t>
      </w:r>
    </w:p>
    <w:p w:rsidR="00357F23" w:rsidRPr="00EA6E37" w:rsidRDefault="00357F23" w:rsidP="00973E06">
      <w:pPr>
        <w:tabs>
          <w:tab w:val="left" w:pos="709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EA6E37">
        <w:rPr>
          <w:rFonts w:ascii="Times New Roman" w:eastAsia="Times New Roman" w:hAnsi="Times New Roman" w:cs="Times New Roman"/>
          <w:i/>
          <w:sz w:val="24"/>
          <w:szCs w:val="24"/>
        </w:rPr>
        <w:t>принцип развития и коррекции высших психических функций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(ВПФ) предусматривает, чтобы в ходе каждого занятия упражнялись и развивались различные психические процессы.</w:t>
      </w:r>
    </w:p>
    <w:p w:rsidR="00357F23" w:rsidRPr="00EA6E37" w:rsidRDefault="00357F23" w:rsidP="00973E06">
      <w:pPr>
        <w:spacing w:after="0" w:line="240" w:lineRule="auto"/>
        <w:ind w:left="361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sz w:val="24"/>
          <w:szCs w:val="24"/>
        </w:rPr>
        <w:t xml:space="preserve">Структура </w:t>
      </w:r>
      <w:proofErr w:type="spellStart"/>
      <w:r w:rsidRPr="00EA6E37">
        <w:rPr>
          <w:rFonts w:ascii="Times New Roman" w:eastAsia="Times New Roman" w:hAnsi="Times New Roman" w:cs="Times New Roman"/>
          <w:b/>
          <w:sz w:val="24"/>
          <w:szCs w:val="24"/>
        </w:rPr>
        <w:t>психо-коррекционных</w:t>
      </w:r>
      <w:proofErr w:type="spellEnd"/>
      <w:r w:rsidRPr="00EA6E37">
        <w:rPr>
          <w:rFonts w:ascii="Times New Roman" w:eastAsia="Times New Roman" w:hAnsi="Times New Roman" w:cs="Times New Roman"/>
          <w:b/>
          <w:sz w:val="24"/>
          <w:szCs w:val="24"/>
        </w:rPr>
        <w:t xml:space="preserve"> занятий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57F23" w:rsidRPr="00EA6E37" w:rsidRDefault="00357F23" w:rsidP="00973E06">
      <w:pPr>
        <w:spacing w:after="0" w:line="240" w:lineRule="auto"/>
        <w:ind w:left="1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Вводная часть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(создание у обучающегося положительного эмоционального фона,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упражнений для улучшения мозговой деятельности). Для каждого урока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lastRenderedPageBreak/>
        <w:t>подобраны специальные упражнения, стимулирующие те психические функции, которые подлежат развитию на данном уроке.</w:t>
      </w:r>
    </w:p>
    <w:p w:rsidR="00357F23" w:rsidRPr="00EA6E37" w:rsidRDefault="00357F23" w:rsidP="00973E06">
      <w:pPr>
        <w:spacing w:after="0" w:line="240" w:lineRule="auto"/>
        <w:ind w:left="1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Основная часть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Выполнение заданий.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Для достижения развивающего эффекта необходимо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неоднократное выполнение заданий, в разных вариантах.</w:t>
      </w:r>
    </w:p>
    <w:p w:rsidR="00357F23" w:rsidRPr="00EA6E37" w:rsidRDefault="00357F23" w:rsidP="00973E06">
      <w:pPr>
        <w:spacing w:after="0" w:line="240" w:lineRule="auto"/>
        <w:ind w:left="1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Заключительная часть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(подведение итогов занятия,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обсуждение результатов и трудностей,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которые возникали при выполнении заданий).</w:t>
      </w:r>
    </w:p>
    <w:p w:rsidR="00357F23" w:rsidRPr="00EA6E37" w:rsidRDefault="00357F23" w:rsidP="00973E06">
      <w:pPr>
        <w:spacing w:after="0" w:line="240" w:lineRule="auto"/>
        <w:ind w:left="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При освоении программного материала необходимо проведение диагностики в начале и конце учебного года.</w:t>
      </w:r>
    </w:p>
    <w:p w:rsidR="00357F23" w:rsidRPr="00EA6E37" w:rsidRDefault="00357F23" w:rsidP="00973E06">
      <w:pPr>
        <w:spacing w:after="0" w:line="240" w:lineRule="auto"/>
        <w:ind w:left="701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Критериями  эффективности служат следующие показатели:</w:t>
      </w:r>
    </w:p>
    <w:p w:rsidR="00357F23" w:rsidRPr="00EA6E37" w:rsidRDefault="00357F23" w:rsidP="00973E06">
      <w:pPr>
        <w:tabs>
          <w:tab w:val="left" w:pos="701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снижение уровня школьной тревожности;</w:t>
      </w:r>
    </w:p>
    <w:p w:rsidR="00357F23" w:rsidRPr="00EA6E37" w:rsidRDefault="00357F23" w:rsidP="00973E06">
      <w:pPr>
        <w:tabs>
          <w:tab w:val="left" w:pos="701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повышение коммуникативной компетентности;</w:t>
      </w:r>
    </w:p>
    <w:p w:rsidR="00357F23" w:rsidRPr="00EA6E37" w:rsidRDefault="00357F23" w:rsidP="00973E06">
      <w:pPr>
        <w:tabs>
          <w:tab w:val="left" w:pos="701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- степень помощи, которую оказывает учитель </w:t>
      </w:r>
      <w:proofErr w:type="gramStart"/>
      <w:r w:rsidRPr="00EA6E37">
        <w:rPr>
          <w:rFonts w:ascii="Times New Roman" w:eastAsia="Times New Roman" w:hAnsi="Times New Roman" w:cs="Times New Roman"/>
          <w:sz w:val="24"/>
          <w:szCs w:val="24"/>
        </w:rPr>
        <w:t>обучающимся</w:t>
      </w:r>
      <w:proofErr w:type="gramEnd"/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при выполнении заданий:</w:t>
      </w:r>
    </w:p>
    <w:p w:rsidR="00357F23" w:rsidRPr="00EA6E37" w:rsidRDefault="00357F23" w:rsidP="00973E06">
      <w:pPr>
        <w:tabs>
          <w:tab w:val="left" w:pos="709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чем помощь учителя меньше, тем выше самостоятельность учеников и, следовательно, выше развивающий эффект занятий;</w:t>
      </w:r>
    </w:p>
    <w:p w:rsidR="00357F23" w:rsidRPr="00EA6E37" w:rsidRDefault="00357F23" w:rsidP="00973E06">
      <w:pPr>
        <w:tabs>
          <w:tab w:val="left" w:pos="709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- поведение </w:t>
      </w:r>
      <w:proofErr w:type="gramStart"/>
      <w:r w:rsidRPr="00EA6E37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на занятиях: активность, заинтересованность в положительных результатах уроков;</w:t>
      </w:r>
    </w:p>
    <w:p w:rsidR="00357F23" w:rsidRPr="00EA6E37" w:rsidRDefault="00357F23" w:rsidP="00973E06">
      <w:pPr>
        <w:tabs>
          <w:tab w:val="left" w:pos="709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- результаты выполнения контрольных психологических заданий, в качестве которых даются задания, уже выполнявшиеся </w:t>
      </w:r>
      <w:proofErr w:type="gramStart"/>
      <w:r w:rsidRPr="00EA6E37">
        <w:rPr>
          <w:rFonts w:ascii="Times New Roman" w:eastAsia="Times New Roman" w:hAnsi="Times New Roman" w:cs="Times New Roman"/>
          <w:sz w:val="24"/>
          <w:szCs w:val="24"/>
        </w:rPr>
        <w:t>обучающимся</w:t>
      </w:r>
      <w:proofErr w:type="gramEnd"/>
      <w:r w:rsidRPr="00EA6E37">
        <w:rPr>
          <w:rFonts w:ascii="Times New Roman" w:eastAsia="Times New Roman" w:hAnsi="Times New Roman" w:cs="Times New Roman"/>
          <w:sz w:val="24"/>
          <w:szCs w:val="24"/>
        </w:rPr>
        <w:t>, но другие по своему внешнему оформлению, и выявляется, справляются ли школьник с этими заданиями самостоятельно;</w:t>
      </w:r>
    </w:p>
    <w:p w:rsidR="00357F23" w:rsidRPr="00EA6E37" w:rsidRDefault="00357F23" w:rsidP="00973E06">
      <w:pPr>
        <w:tabs>
          <w:tab w:val="left" w:pos="709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- косвенным показателем эффективности данных занятий может быть повышение успеваемости по разным школьным дисциплинам, а также наблюдения </w:t>
      </w:r>
      <w:proofErr w:type="gramStart"/>
      <w:r w:rsidRPr="00EA6E37">
        <w:rPr>
          <w:rFonts w:ascii="Times New Roman" w:eastAsia="Times New Roman" w:hAnsi="Times New Roman" w:cs="Times New Roman"/>
          <w:sz w:val="24"/>
          <w:szCs w:val="24"/>
        </w:rPr>
        <w:t>учителей</w:t>
      </w:r>
      <w:proofErr w:type="gramEnd"/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за работой обучающегося на других уроках (повышение активности, работоспособности, внимательности, улучшение мыслительной деятельности и др.).</w:t>
      </w:r>
    </w:p>
    <w:p w:rsidR="00357F23" w:rsidRPr="00EA6E37" w:rsidRDefault="00357F23" w:rsidP="00973E06">
      <w:pPr>
        <w:tabs>
          <w:tab w:val="left" w:pos="709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Кроме того, представляется важным оценивать воздействие уроков психологического развития на эмоциональное состояние обучающегося.</w:t>
      </w:r>
    </w:p>
    <w:p w:rsidR="00357F23" w:rsidRPr="00EA6E37" w:rsidRDefault="00357F23" w:rsidP="00973E06">
      <w:pPr>
        <w:spacing w:after="0" w:line="240" w:lineRule="auto"/>
        <w:ind w:left="361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Форма оценивания знаний – </w:t>
      </w:r>
      <w:proofErr w:type="spellStart"/>
      <w:r w:rsidRPr="00EA6E37">
        <w:rPr>
          <w:rFonts w:ascii="Times New Roman" w:eastAsia="Times New Roman" w:hAnsi="Times New Roman" w:cs="Times New Roman"/>
          <w:sz w:val="24"/>
          <w:szCs w:val="24"/>
        </w:rPr>
        <w:t>безотметочная</w:t>
      </w:r>
      <w:proofErr w:type="spellEnd"/>
      <w:r w:rsidRPr="00EA6E3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7F23" w:rsidRPr="00EA6E37" w:rsidRDefault="00357F23" w:rsidP="00776911">
      <w:pPr>
        <w:shd w:val="clear" w:color="auto" w:fill="BFBFBF" w:themeFill="background1" w:themeFillShade="BF"/>
        <w:tabs>
          <w:tab w:val="left" w:pos="118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2. Общая характеристика коррекционного курса</w:t>
      </w:r>
    </w:p>
    <w:p w:rsidR="00357F23" w:rsidRPr="00EA6E37" w:rsidRDefault="00357F23" w:rsidP="00973E06">
      <w:pPr>
        <w:spacing w:after="0" w:line="240" w:lineRule="auto"/>
        <w:ind w:left="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Данная программа представляет собой систему психолого-педагогических средств, направленных на преодоление и/или ослабление недостатков в психическом развитии обучающихся с ОВЗ.</w:t>
      </w:r>
    </w:p>
    <w:p w:rsidR="00357F23" w:rsidRPr="00EA6E37" w:rsidRDefault="00357F23" w:rsidP="00973E06">
      <w:pPr>
        <w:spacing w:after="0" w:line="240" w:lineRule="auto"/>
        <w:ind w:left="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Основными направлениями психолого-педагогического сопровождения данной категории школьников являются:</w:t>
      </w:r>
    </w:p>
    <w:p w:rsidR="00357F23" w:rsidRPr="00EA6E37" w:rsidRDefault="00357F23" w:rsidP="00973E06">
      <w:pPr>
        <w:tabs>
          <w:tab w:val="left" w:pos="171"/>
        </w:tabs>
        <w:spacing w:after="0" w:line="240" w:lineRule="auto"/>
        <w:ind w:left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- диагностика и развитие познавательной сферы (формирование учебной мотивации, активизация </w:t>
      </w:r>
      <w:proofErr w:type="spellStart"/>
      <w:r w:rsidRPr="00EA6E37">
        <w:rPr>
          <w:rFonts w:ascii="Times New Roman" w:eastAsia="Times New Roman" w:hAnsi="Times New Roman" w:cs="Times New Roman"/>
          <w:sz w:val="24"/>
          <w:szCs w:val="24"/>
        </w:rPr>
        <w:t>сенсорно-перцептивной</w:t>
      </w:r>
      <w:proofErr w:type="spellEnd"/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6E37">
        <w:rPr>
          <w:rFonts w:ascii="Times New Roman" w:eastAsia="Times New Roman" w:hAnsi="Times New Roman" w:cs="Times New Roman"/>
          <w:sz w:val="24"/>
          <w:szCs w:val="24"/>
        </w:rPr>
        <w:t>мнемической</w:t>
      </w:r>
      <w:proofErr w:type="spellEnd"/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и мыслительной деятельности);</w:t>
      </w:r>
    </w:p>
    <w:p w:rsidR="00357F23" w:rsidRPr="00EA6E37" w:rsidRDefault="00357F23" w:rsidP="00973E06">
      <w:pPr>
        <w:tabs>
          <w:tab w:val="left" w:pos="188"/>
        </w:tabs>
        <w:spacing w:after="0" w:line="240" w:lineRule="auto"/>
        <w:ind w:left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диагностика и развитие эмоционально-личностной сферы (гармонизация психоэмоционального состояния, формирование позитивного отношения к своему «Я», повышение уверенности в себе, развитие самостоятельности, формирование навыков самоконтроля);</w:t>
      </w:r>
    </w:p>
    <w:p w:rsidR="00357F23" w:rsidRPr="00EA6E37" w:rsidRDefault="00357F23" w:rsidP="00973E06">
      <w:pPr>
        <w:tabs>
          <w:tab w:val="left" w:pos="147"/>
        </w:tabs>
        <w:spacing w:after="0" w:line="240" w:lineRule="auto"/>
        <w:ind w:left="1"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- диагностика и развитие коммуникативной сферы и социальная интеграции (развитие способности к </w:t>
      </w:r>
      <w:proofErr w:type="spellStart"/>
      <w:r w:rsidRPr="00EA6E37">
        <w:rPr>
          <w:rFonts w:ascii="Times New Roman" w:eastAsia="Times New Roman" w:hAnsi="Times New Roman" w:cs="Times New Roman"/>
          <w:sz w:val="24"/>
          <w:szCs w:val="24"/>
        </w:rPr>
        <w:t>эмпатии</w:t>
      </w:r>
      <w:proofErr w:type="spellEnd"/>
      <w:r w:rsidRPr="00EA6E37">
        <w:rPr>
          <w:rFonts w:ascii="Times New Roman" w:eastAsia="Times New Roman" w:hAnsi="Times New Roman" w:cs="Times New Roman"/>
          <w:sz w:val="24"/>
          <w:szCs w:val="24"/>
        </w:rPr>
        <w:t>, сопереживанию).</w:t>
      </w:r>
    </w:p>
    <w:p w:rsidR="00357F23" w:rsidRPr="00EA6E37" w:rsidRDefault="00357F23" w:rsidP="00973E06">
      <w:pPr>
        <w:spacing w:after="0" w:line="240" w:lineRule="auto"/>
        <w:ind w:left="1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A6E37">
        <w:rPr>
          <w:rFonts w:ascii="Times New Roman" w:eastAsia="Times New Roman" w:hAnsi="Times New Roman" w:cs="Times New Roman"/>
          <w:sz w:val="24"/>
          <w:szCs w:val="24"/>
        </w:rPr>
        <w:t>Программа психолого-педагогической работы на ступени начального общего образования обучающихся с ОВЗ включает в себя взаимосвязанные направления, отражающие ее основное содержание.</w:t>
      </w:r>
      <w:proofErr w:type="gramEnd"/>
    </w:p>
    <w:p w:rsidR="00357F23" w:rsidRPr="00EA6E37" w:rsidRDefault="00357F23" w:rsidP="00973E06">
      <w:pPr>
        <w:spacing w:after="0" w:line="240" w:lineRule="auto"/>
        <w:ind w:left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Диагностическая работа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обеспечивает выявление особенностей развития и </w:t>
      </w:r>
      <w:proofErr w:type="gramStart"/>
      <w:r w:rsidRPr="00EA6E37">
        <w:rPr>
          <w:rFonts w:ascii="Times New Roman" w:eastAsia="Times New Roman" w:hAnsi="Times New Roman" w:cs="Times New Roman"/>
          <w:sz w:val="24"/>
          <w:szCs w:val="24"/>
        </w:rPr>
        <w:t>здоровья</w:t>
      </w:r>
      <w:proofErr w:type="gramEnd"/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обучающихся с умственной отсталостью с целью создания благоприятных условий для овладения ими содержанием адаптированной основной образовательной программы начального общего образования. Она позволяет максимально индивидуализировать программы обучения детей.</w:t>
      </w:r>
    </w:p>
    <w:p w:rsidR="00357F23" w:rsidRPr="00EA6E37" w:rsidRDefault="00357F23" w:rsidP="00973E06">
      <w:pPr>
        <w:spacing w:after="0" w:line="240" w:lineRule="auto"/>
        <w:ind w:left="36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Проведение диагностической работы предполагает осуществление:</w:t>
      </w:r>
    </w:p>
    <w:p w:rsidR="00357F23" w:rsidRPr="00EA6E37" w:rsidRDefault="00357F23" w:rsidP="00973E06">
      <w:pPr>
        <w:tabs>
          <w:tab w:val="left" w:pos="72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психолого-педагогического обследования с целью выявления особых образовательных потребностей школьников:</w:t>
      </w:r>
    </w:p>
    <w:p w:rsidR="00357F23" w:rsidRPr="00EA6E37" w:rsidRDefault="00846209" w:rsidP="00973E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Symbol" w:hAnsi="Times New Roman" w:cs="Times New Roman"/>
          <w:sz w:val="24"/>
          <w:szCs w:val="24"/>
        </w:rPr>
        <w:lastRenderedPageBreak/>
        <w:t xml:space="preserve">- </w:t>
      </w:r>
      <w:r w:rsidR="00357F23" w:rsidRPr="00EA6E37">
        <w:rPr>
          <w:rFonts w:ascii="Times New Roman" w:eastAsia="Times New Roman" w:hAnsi="Times New Roman" w:cs="Times New Roman"/>
          <w:sz w:val="24"/>
          <w:szCs w:val="24"/>
        </w:rPr>
        <w:t>развития познавательной сферы, специфических трудностей в овладении содержанием образования и потенциальных возможностей;</w:t>
      </w:r>
    </w:p>
    <w:p w:rsidR="00357F23" w:rsidRPr="00EA6E37" w:rsidRDefault="00846209" w:rsidP="00973E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Symbol" w:hAnsi="Times New Roman" w:cs="Times New Roman"/>
          <w:sz w:val="24"/>
          <w:szCs w:val="24"/>
        </w:rPr>
        <w:t xml:space="preserve">- </w:t>
      </w:r>
      <w:r w:rsidR="00357F23" w:rsidRPr="00EA6E37">
        <w:rPr>
          <w:rFonts w:ascii="Times New Roman" w:eastAsia="Times New Roman" w:hAnsi="Times New Roman" w:cs="Times New Roman"/>
          <w:sz w:val="24"/>
          <w:szCs w:val="24"/>
        </w:rPr>
        <w:t>развития эмоционально-волевой сферы и личностных особенностей обучающихся;</w:t>
      </w:r>
    </w:p>
    <w:p w:rsidR="00357F23" w:rsidRPr="00EA6E37" w:rsidRDefault="00846209" w:rsidP="00973E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Symbol" w:hAnsi="Times New Roman" w:cs="Times New Roman"/>
          <w:sz w:val="24"/>
          <w:szCs w:val="24"/>
        </w:rPr>
        <w:t>-</w:t>
      </w:r>
      <w:r w:rsidR="00357F23" w:rsidRPr="00EA6E37">
        <w:rPr>
          <w:rFonts w:ascii="Times New Roman" w:eastAsia="Times New Roman" w:hAnsi="Times New Roman" w:cs="Times New Roman"/>
          <w:sz w:val="24"/>
          <w:szCs w:val="24"/>
        </w:rPr>
        <w:t>определение социальной ситуации развития и условий семейного воспитания обучающегося;</w:t>
      </w:r>
    </w:p>
    <w:p w:rsidR="00357F23" w:rsidRPr="00EA6E37" w:rsidRDefault="00357F23" w:rsidP="00973E06">
      <w:pPr>
        <w:tabs>
          <w:tab w:val="left" w:pos="64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мониторинга динамики развития обучающихся, их успешности в освоении образовательной программы;</w:t>
      </w:r>
    </w:p>
    <w:p w:rsidR="00357F23" w:rsidRPr="00EA6E37" w:rsidRDefault="00357F23" w:rsidP="00973E06">
      <w:pPr>
        <w:tabs>
          <w:tab w:val="left" w:pos="6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анализа результатов обследования с целью проектирования и корректировки коррекционных мероприятий.</w:t>
      </w:r>
    </w:p>
    <w:p w:rsidR="00357F23" w:rsidRPr="00EA6E37" w:rsidRDefault="00357F23" w:rsidP="00973E06">
      <w:pPr>
        <w:spacing w:after="0" w:line="240" w:lineRule="auto"/>
        <w:ind w:left="36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i/>
          <w:iCs/>
          <w:sz w:val="24"/>
          <w:szCs w:val="24"/>
        </w:rPr>
        <w:t>Этапы психолого-педагогической диагностики:</w:t>
      </w:r>
    </w:p>
    <w:p w:rsidR="00357F23" w:rsidRPr="00EA6E37" w:rsidRDefault="00357F23" w:rsidP="00973E06">
      <w:pPr>
        <w:spacing w:after="0" w:line="240" w:lineRule="auto"/>
        <w:ind w:left="36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1. Изучение документов (амбулаторной карты, заключения ПМПК)</w:t>
      </w:r>
    </w:p>
    <w:p w:rsidR="00357F23" w:rsidRPr="00EA6E37" w:rsidRDefault="00357F23" w:rsidP="00973E06">
      <w:pPr>
        <w:spacing w:after="0" w:line="240" w:lineRule="auto"/>
        <w:ind w:left="1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2. Беседа с родителями, сбор анамнестических данных. Выявление трудностей, возникающих в процессе обучения и воспитания ребёнка.</w:t>
      </w:r>
    </w:p>
    <w:p w:rsidR="00357F23" w:rsidRPr="00EA6E37" w:rsidRDefault="00357F23" w:rsidP="00973E06">
      <w:pPr>
        <w:spacing w:after="0" w:line="240" w:lineRule="auto"/>
        <w:ind w:left="1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3.Установление контакта с ребёнком (наблюдение, беседа, изучение продуктивной, игровой деятельности)</w:t>
      </w:r>
    </w:p>
    <w:p w:rsidR="00357F23" w:rsidRPr="00EA6E37" w:rsidRDefault="00357F23" w:rsidP="00973E06">
      <w:pPr>
        <w:tabs>
          <w:tab w:val="left" w:pos="7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4. Исследование уровня </w:t>
      </w:r>
      <w:proofErr w:type="spellStart"/>
      <w:r w:rsidRPr="00EA6E37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психических процессов: уровня сенсорного восприятия, </w:t>
      </w:r>
      <w:proofErr w:type="spellStart"/>
      <w:r w:rsidRPr="00EA6E37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сенсорных эталонов, внимания, памяти, зрительного и слухового восприятия, мышления, мелкой и общей моторики, уровня развития </w:t>
      </w:r>
      <w:proofErr w:type="spellStart"/>
      <w:r w:rsidRPr="00EA6E37">
        <w:rPr>
          <w:rFonts w:ascii="Times New Roman" w:eastAsia="Times New Roman" w:hAnsi="Times New Roman" w:cs="Times New Roman"/>
          <w:sz w:val="24"/>
          <w:szCs w:val="24"/>
        </w:rPr>
        <w:t>импрессивной</w:t>
      </w:r>
      <w:proofErr w:type="spellEnd"/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и экспрессивной речи.</w:t>
      </w:r>
    </w:p>
    <w:p w:rsidR="00357F23" w:rsidRPr="00EA6E37" w:rsidRDefault="00357F23" w:rsidP="00973E06">
      <w:pPr>
        <w:spacing w:after="0" w:line="240" w:lineRule="auto"/>
        <w:ind w:left="1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Также, при определении уровня развития ребенка оценивается качественное содержание доступных ему действий. Можно оценивать результаты не в условных баллах, а реально присутствующий опыт деятельности.</w:t>
      </w:r>
    </w:p>
    <w:p w:rsidR="00357F23" w:rsidRPr="00EA6E37" w:rsidRDefault="00357F23" w:rsidP="00973E06">
      <w:pPr>
        <w:spacing w:after="0" w:line="240" w:lineRule="auto"/>
        <w:ind w:left="1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В ходе диагностики существенным является получение объективных данных об особенностях когнитивной сферы учащихся начальной школы: внимания, памяти, мышления, которые подлежат в дальнейшем коррекционно-развивающему воздействию. В программе используются следующие диагностические методики:</w:t>
      </w:r>
    </w:p>
    <w:p w:rsidR="00357F23" w:rsidRPr="00EA6E37" w:rsidRDefault="00357F23" w:rsidP="00973E06">
      <w:pPr>
        <w:spacing w:after="0" w:line="240" w:lineRule="auto"/>
        <w:ind w:left="1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Для первого класса: 1. Рисунок человека; 2. Графический диктант; 3. Образец и правило; Тест отношений к школе «Домики» в рамках мониторинга, 5. методика адаптации «Дерево</w:t>
      </w:r>
      <w:r w:rsidR="00846209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человек»</w:t>
      </w:r>
    </w:p>
    <w:p w:rsidR="00357F23" w:rsidRPr="00EA6E37" w:rsidRDefault="00357F23" w:rsidP="00973E06">
      <w:pPr>
        <w:spacing w:after="0" w:line="240" w:lineRule="auto"/>
        <w:ind w:left="1" w:firstLine="42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Для 2-3 классов: тест </w:t>
      </w:r>
      <w:proofErr w:type="spellStart"/>
      <w:r w:rsidRPr="00EA6E37">
        <w:rPr>
          <w:rFonts w:ascii="Times New Roman" w:eastAsia="Times New Roman" w:hAnsi="Times New Roman" w:cs="Times New Roman"/>
          <w:sz w:val="24"/>
          <w:szCs w:val="24"/>
        </w:rPr>
        <w:t>Тулуз</w:t>
      </w:r>
      <w:proofErr w:type="spellEnd"/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EA6E37">
        <w:rPr>
          <w:rFonts w:ascii="Times New Roman" w:eastAsia="Times New Roman" w:hAnsi="Times New Roman" w:cs="Times New Roman"/>
          <w:sz w:val="24"/>
          <w:szCs w:val="24"/>
        </w:rPr>
        <w:t>Пьерона</w:t>
      </w:r>
      <w:proofErr w:type="spellEnd"/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, диагностика объема зрительной, слуховой, </w:t>
      </w:r>
      <w:proofErr w:type="spellStart"/>
      <w:r w:rsidRPr="00EA6E37">
        <w:rPr>
          <w:rFonts w:ascii="Times New Roman" w:eastAsia="Times New Roman" w:hAnsi="Times New Roman" w:cs="Times New Roman"/>
          <w:sz w:val="24"/>
          <w:szCs w:val="24"/>
        </w:rPr>
        <w:t>слухо-моторной</w:t>
      </w:r>
      <w:proofErr w:type="spellEnd"/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, комбинированной, смысловой памяти; исследование аналогий и способности к обобщению, методика самооценки </w:t>
      </w:r>
      <w:proofErr w:type="spellStart"/>
      <w:r w:rsidRPr="00EA6E37">
        <w:rPr>
          <w:rFonts w:ascii="Times New Roman" w:eastAsia="Times New Roman" w:hAnsi="Times New Roman" w:cs="Times New Roman"/>
          <w:sz w:val="24"/>
          <w:szCs w:val="24"/>
        </w:rPr>
        <w:t>Дембо</w:t>
      </w:r>
      <w:proofErr w:type="spellEnd"/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– Рубинштейн.</w:t>
      </w:r>
    </w:p>
    <w:p w:rsidR="00357F23" w:rsidRPr="00EA6E37" w:rsidRDefault="00357F23" w:rsidP="00973E06">
      <w:pPr>
        <w:spacing w:after="0" w:line="240" w:lineRule="auto"/>
        <w:ind w:left="1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Для 4 класса к перечисленным выше методикам исследования внимания и памяти добавляются диагностика речевого синтеза, речи, исследование способности к обобщению и выделению существенных признаков.</w:t>
      </w:r>
    </w:p>
    <w:p w:rsidR="00357F23" w:rsidRPr="00EA6E37" w:rsidRDefault="00357F23" w:rsidP="00973E06">
      <w:pPr>
        <w:spacing w:after="0" w:line="240" w:lineRule="auto"/>
        <w:ind w:left="1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Коррекционно-развивающие занятия в рамках реализации коррекционного курса «Учись учиться»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обеспечивают организацию мероприятий,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способствующих личностному развитию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учащихся, коррекции недостатков в психофизическом развитии и освоению ими содержания образования.</w:t>
      </w:r>
    </w:p>
    <w:p w:rsidR="00357F23" w:rsidRPr="00EA6E37" w:rsidRDefault="00357F23" w:rsidP="00973E06">
      <w:pPr>
        <w:tabs>
          <w:tab w:val="left" w:pos="11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В соответствии с особенностями развития ребенка педагог-психолог определяет направления и средства коррекционно-развивающей работы, периодичность и продолжительность цикла специальных занятий. Наиболее важной задачей является при этом разработка индивидуально-ориентированных программ психологической помощи или использование уже имеющихся разработок в соответствии с индивидуально-психологическими особенностями ребенка или группы детей в целом.</w:t>
      </w:r>
    </w:p>
    <w:p w:rsidR="00357F23" w:rsidRPr="00EA6E37" w:rsidRDefault="00357F23" w:rsidP="00973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Основными направлениями коррекционно-развивающих занятий с детьми с </w:t>
      </w:r>
      <w:r w:rsidR="00846209">
        <w:rPr>
          <w:rFonts w:ascii="Times New Roman" w:eastAsia="Times New Roman" w:hAnsi="Times New Roman" w:cs="Times New Roman"/>
          <w:b/>
          <w:bCs/>
          <w:sz w:val="24"/>
          <w:szCs w:val="24"/>
        </w:rPr>
        <w:t>ТНР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являются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Развитие эмоционально-личностной сферы и коррекция ее недостатков</w:t>
      </w:r>
      <w:r w:rsidRPr="00EA6E37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:rsidR="00357F23" w:rsidRPr="00EA6E37" w:rsidRDefault="00357F23" w:rsidP="00973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Д</w:t>
      </w:r>
      <w:r w:rsidR="00846209">
        <w:rPr>
          <w:rFonts w:ascii="Times New Roman" w:eastAsia="Times New Roman" w:hAnsi="Times New Roman" w:cs="Times New Roman"/>
          <w:sz w:val="24"/>
          <w:szCs w:val="24"/>
        </w:rPr>
        <w:t>ля значительной части детей с ТН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Р типичен дефицит социальных способностей, проявляющейся в трудностях взаимодействия с окружающими детьми и взрослыми. В ряде случаев указанный дефицит сопряжен с проблемами эмоциональной регуляции. В связи с этим развитие эмоционально-личностной сферы и коррекция ее недостатков предполагают:</w:t>
      </w:r>
    </w:p>
    <w:p w:rsidR="00357F23" w:rsidRPr="00EA6E37" w:rsidRDefault="00357F23" w:rsidP="00973E06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гармонизацию аффективной сферы ребенка;</w:t>
      </w:r>
    </w:p>
    <w:p w:rsidR="00357F23" w:rsidRPr="00EA6E37" w:rsidRDefault="00357F23" w:rsidP="00973E06">
      <w:pPr>
        <w:tabs>
          <w:tab w:val="left" w:pos="708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профилактику и устранение (смягчение) возможных агрессивных и </w:t>
      </w:r>
      <w:proofErr w:type="spellStart"/>
      <w:r w:rsidRPr="00EA6E37">
        <w:rPr>
          <w:rFonts w:ascii="Times New Roman" w:eastAsia="Times New Roman" w:hAnsi="Times New Roman" w:cs="Times New Roman"/>
          <w:sz w:val="24"/>
          <w:szCs w:val="24"/>
        </w:rPr>
        <w:t>негативистических</w:t>
      </w:r>
      <w:proofErr w:type="spellEnd"/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проявлений, других отклонений в поведении;</w:t>
      </w:r>
    </w:p>
    <w:p w:rsidR="00357F23" w:rsidRPr="00EA6E37" w:rsidRDefault="00357F23" w:rsidP="00973E06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предупреждение и преодоление негативных черт личности и формирующегося характера;</w:t>
      </w:r>
    </w:p>
    <w:p w:rsidR="00357F23" w:rsidRPr="00EA6E37" w:rsidRDefault="00357F23" w:rsidP="00973E06">
      <w:pPr>
        <w:tabs>
          <w:tab w:val="left" w:pos="708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развитие и тренировку механизмов, обеспечивающих адаптацию ребенк</w:t>
      </w:r>
      <w:r w:rsidR="00846209">
        <w:rPr>
          <w:rFonts w:ascii="Times New Roman" w:eastAsia="Times New Roman" w:hAnsi="Times New Roman" w:cs="Times New Roman"/>
          <w:sz w:val="24"/>
          <w:szCs w:val="24"/>
        </w:rPr>
        <w:t>а к новым социальным условиям (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в том числе снятие тревожности, робости и т.п.);</w:t>
      </w:r>
    </w:p>
    <w:p w:rsidR="00357F23" w:rsidRPr="00EA6E37" w:rsidRDefault="00357F23" w:rsidP="00973E06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создание условий для развития самосознания и формирования адекватной самооценки;</w:t>
      </w:r>
    </w:p>
    <w:p w:rsidR="00357F23" w:rsidRPr="00EA6E37" w:rsidRDefault="00846209" w:rsidP="00973E06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357F23" w:rsidRPr="00EA6E37">
        <w:rPr>
          <w:rFonts w:ascii="Times New Roman" w:eastAsia="Times New Roman" w:hAnsi="Times New Roman" w:cs="Times New Roman"/>
          <w:sz w:val="24"/>
          <w:szCs w:val="24"/>
        </w:rPr>
        <w:t>развитие социальных эмоций;</w:t>
      </w:r>
    </w:p>
    <w:p w:rsidR="00357F23" w:rsidRPr="00EA6E37" w:rsidRDefault="00357F23" w:rsidP="00973E06">
      <w:pPr>
        <w:tabs>
          <w:tab w:val="left" w:pos="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развитие  коммуникативных  способностей  (в  том  числе  стимуляция  коммуникативной</w:t>
      </w:r>
      <w:r w:rsidR="008462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активности, создание условий, обеспечивающих формирование полноценных эмоциональных и деловых контактов со сверстниками и взрослыми).</w:t>
      </w:r>
    </w:p>
    <w:p w:rsidR="00357F23" w:rsidRPr="00EA6E37" w:rsidRDefault="00357F23" w:rsidP="00973E0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Работа по расширению и упорядочению эмоционального опыта детей включает помощь в усвоении ребенком представлений о невербальных средствах выражения эмоций; в формировании понимания смысла и значения различных форм поведения людей в эмоционально значимых ситуациях; в проверке и оценке ребенком собственного текущего поведения на основании полученных знаний и навыков.</w:t>
      </w:r>
    </w:p>
    <w:p w:rsidR="00357F23" w:rsidRPr="00EA6E37" w:rsidRDefault="00357F23" w:rsidP="00973E0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Большую роль в данной работе играют индивидуальные и групповые занятия с детьми театрализованной деятельностью с применением методик </w:t>
      </w:r>
      <w:proofErr w:type="spellStart"/>
      <w:r w:rsidRPr="00EA6E37">
        <w:rPr>
          <w:rFonts w:ascii="Times New Roman" w:eastAsia="Times New Roman" w:hAnsi="Times New Roman" w:cs="Times New Roman"/>
          <w:sz w:val="24"/>
          <w:szCs w:val="24"/>
        </w:rPr>
        <w:t>игротерапии</w:t>
      </w:r>
      <w:proofErr w:type="spellEnd"/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A6E37">
        <w:rPr>
          <w:rFonts w:ascii="Times New Roman" w:eastAsia="Times New Roman" w:hAnsi="Times New Roman" w:cs="Times New Roman"/>
          <w:sz w:val="24"/>
          <w:szCs w:val="24"/>
        </w:rPr>
        <w:t>сказкотерапии</w:t>
      </w:r>
      <w:proofErr w:type="spellEnd"/>
      <w:r w:rsidRPr="00EA6E37">
        <w:rPr>
          <w:rFonts w:ascii="Times New Roman" w:eastAsia="Times New Roman" w:hAnsi="Times New Roman" w:cs="Times New Roman"/>
          <w:sz w:val="24"/>
          <w:szCs w:val="24"/>
        </w:rPr>
        <w:t>. В процессе такой работы дети учатся понимать смысл и прогнозировать последствия собственного эмоционального поведения. Они осознают значение эмоциональной атмосферы добра, радости, сотрудничества для улучшения и собственного самочувствия, и отношений со сверстниками в классе.</w:t>
      </w:r>
    </w:p>
    <w:p w:rsidR="00357F23" w:rsidRPr="00EA6E37" w:rsidRDefault="00357F23" w:rsidP="00973E0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6E37">
        <w:rPr>
          <w:rFonts w:ascii="Times New Roman" w:eastAsia="Times New Roman" w:hAnsi="Times New Roman" w:cs="Times New Roman"/>
          <w:sz w:val="24"/>
          <w:szCs w:val="24"/>
        </w:rPr>
        <w:t>Работа психолога с детьми с ОВЗ по формированию уверенности в себе и снижению тревожности ведется в таких направлениях, как формирование у них оптимистического склада мышления и мироощущения, положительной установки на предстоящую деятельность, умения освобождаться от страхов, переключаться с неприятных впечатлений, а также укрепление уважения к себе, веры в свои способности и возможности.</w:t>
      </w:r>
      <w:proofErr w:type="gramEnd"/>
    </w:p>
    <w:p w:rsidR="00357F23" w:rsidRPr="00EA6E37" w:rsidRDefault="00357F23" w:rsidP="00973E0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Ребенок с </w:t>
      </w:r>
      <w:r w:rsidR="00846209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Р имеет ряд специфических черт, которые затрудняют процесс его общения со сверстниками и взрослыми, что, в свою очередь, отрицательно сказывается на дальнейшем развитии его эмоционально-личностной сферы. В связи с этим в работе </w:t>
      </w:r>
      <w:r w:rsidR="00846209">
        <w:rPr>
          <w:rFonts w:ascii="Times New Roman" w:eastAsia="Times New Roman" w:hAnsi="Times New Roman" w:cs="Times New Roman"/>
          <w:sz w:val="24"/>
          <w:szCs w:val="24"/>
        </w:rPr>
        <w:t>педагога-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психолога выделяются следующие наиболее важные задачи:</w:t>
      </w:r>
    </w:p>
    <w:p w:rsidR="00357F23" w:rsidRPr="00EA6E37" w:rsidRDefault="00357F23" w:rsidP="00973E06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воспитание у детей интереса к окружающим людям;</w:t>
      </w:r>
    </w:p>
    <w:p w:rsidR="00357F23" w:rsidRPr="00EA6E37" w:rsidRDefault="00357F23" w:rsidP="00973E06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выработка контактности и умения извлекать опыт из неудачного общения;</w:t>
      </w:r>
    </w:p>
    <w:p w:rsidR="00357F23" w:rsidRPr="00EA6E37" w:rsidRDefault="00357F23" w:rsidP="00973E06">
      <w:pPr>
        <w:tabs>
          <w:tab w:val="left" w:pos="708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обучение произвольной регуляции своего эмоционального состояния и избеганию конфликтов.</w:t>
      </w:r>
    </w:p>
    <w:p w:rsidR="00357F23" w:rsidRPr="00EA6E37" w:rsidRDefault="00357F23" w:rsidP="00973E0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6E37">
        <w:rPr>
          <w:rFonts w:ascii="Times New Roman" w:eastAsia="Times New Roman" w:hAnsi="Times New Roman" w:cs="Times New Roman"/>
          <w:sz w:val="24"/>
          <w:szCs w:val="24"/>
        </w:rPr>
        <w:t>Ребенку с нарушениями в развитии важно показать, что наряду с внешним миром, который он может увидеть, почувствовать, потрогать, есть и другой, скрытый, трудно доступный, внутренний мир человека - мир желаний, настроений, переживаний, чувств.</w:t>
      </w:r>
      <w:proofErr w:type="gramEnd"/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У каждого человека свой внутренний мир, и чем лучше человек понимает себя и других, тем больше надежд на то, что он будет жить в мире с самим собой и будет понят и принят другими людьми».</w:t>
      </w:r>
    </w:p>
    <w:p w:rsidR="00357F23" w:rsidRPr="00EA6E37" w:rsidRDefault="00357F23" w:rsidP="00973E06">
      <w:pPr>
        <w:spacing w:after="0" w:line="240" w:lineRule="auto"/>
        <w:ind w:right="5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Развитие познавательной деятельности и целенаправленное формирование высших психических функций</w:t>
      </w:r>
      <w:r w:rsidRPr="00EA6E37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357F23" w:rsidRPr="00EA6E37" w:rsidRDefault="00357F23" w:rsidP="00973E06">
      <w:pPr>
        <w:spacing w:after="0" w:line="240" w:lineRule="auto"/>
        <w:ind w:left="1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Развитие познавательных функций является традиционным направлением работы психолога в школе. Оно предполагает:</w:t>
      </w:r>
    </w:p>
    <w:p w:rsidR="00357F23" w:rsidRPr="00EA6E37" w:rsidRDefault="00357F23" w:rsidP="00973E06">
      <w:pPr>
        <w:tabs>
          <w:tab w:val="left" w:pos="709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стимуляцию познавательной активности как средства формирования устойчивой познавательной мотивации;</w:t>
      </w:r>
    </w:p>
    <w:p w:rsidR="00357F23" w:rsidRPr="00EA6E37" w:rsidRDefault="00357F23" w:rsidP="00973E06">
      <w:pPr>
        <w:tabs>
          <w:tab w:val="left" w:pos="709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proofErr w:type="gramStart"/>
      <w:r w:rsidRPr="00EA6E37">
        <w:rPr>
          <w:rFonts w:ascii="Times New Roman" w:eastAsia="Times New Roman" w:hAnsi="Times New Roman" w:cs="Times New Roman"/>
          <w:sz w:val="24"/>
          <w:szCs w:val="24"/>
        </w:rPr>
        <w:t>- развитие внимания (устойчивости, концентрации, повышения объема, переключения, самоконтроля и т.д.);</w:t>
      </w:r>
      <w:proofErr w:type="gramEnd"/>
    </w:p>
    <w:p w:rsidR="00357F23" w:rsidRPr="00973E06" w:rsidRDefault="00357F23" w:rsidP="00973E06">
      <w:pPr>
        <w:tabs>
          <w:tab w:val="left" w:pos="709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- развитие </w:t>
      </w:r>
      <w:r w:rsidRPr="00973E06">
        <w:rPr>
          <w:rFonts w:ascii="Times New Roman" w:eastAsia="Times New Roman" w:hAnsi="Times New Roman" w:cs="Times New Roman"/>
          <w:sz w:val="24"/>
          <w:szCs w:val="24"/>
        </w:rPr>
        <w:t>памяти (расширение объема, устойчивости, формирование приемов запоминания, развитие смысловой памяти);</w:t>
      </w:r>
    </w:p>
    <w:p w:rsidR="00357F23" w:rsidRPr="00973E06" w:rsidRDefault="00357F23" w:rsidP="00973E06">
      <w:pPr>
        <w:tabs>
          <w:tab w:val="left" w:pos="709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973E06">
        <w:rPr>
          <w:rFonts w:ascii="Times New Roman" w:eastAsia="Times New Roman" w:hAnsi="Times New Roman" w:cs="Times New Roman"/>
          <w:sz w:val="24"/>
          <w:szCs w:val="24"/>
        </w:rPr>
        <w:t>- развитие восприятия (пространственного, слухового), пространственных и временных представлений, сенсомоторной координации;</w:t>
      </w:r>
    </w:p>
    <w:p w:rsidR="00357F23" w:rsidRPr="00973E06" w:rsidRDefault="00357F23" w:rsidP="00973E06">
      <w:pPr>
        <w:tabs>
          <w:tab w:val="left" w:pos="709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973E06">
        <w:rPr>
          <w:rFonts w:ascii="Times New Roman" w:eastAsia="Times New Roman" w:hAnsi="Times New Roman" w:cs="Times New Roman"/>
          <w:sz w:val="24"/>
          <w:szCs w:val="24"/>
        </w:rPr>
        <w:lastRenderedPageBreak/>
        <w:t>- формирование мыслительной деятельности: стимуляцию мыслительной активности, формирование мыслительных операций (анализа, сравнения, обобщения, выделения существенных признаков и закономерностей), развитие элементарного умозаключающего мышления и гибкости мыслительных процессов.</w:t>
      </w:r>
    </w:p>
    <w:p w:rsidR="00357F23" w:rsidRPr="00EA6E37" w:rsidRDefault="00357F23" w:rsidP="00973E06">
      <w:pPr>
        <w:spacing w:after="0" w:line="240" w:lineRule="auto"/>
        <w:ind w:left="1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73E06">
        <w:rPr>
          <w:rFonts w:ascii="Times New Roman" w:eastAsia="Times New Roman" w:hAnsi="Times New Roman" w:cs="Times New Roman"/>
          <w:sz w:val="24"/>
          <w:szCs w:val="24"/>
        </w:rPr>
        <w:t xml:space="preserve">Занятия проводятся </w:t>
      </w:r>
      <w:r w:rsidR="00846209" w:rsidRPr="00973E06">
        <w:rPr>
          <w:rFonts w:ascii="Times New Roman" w:eastAsia="Times New Roman" w:hAnsi="Times New Roman" w:cs="Times New Roman"/>
          <w:sz w:val="24"/>
          <w:szCs w:val="24"/>
        </w:rPr>
        <w:t>педагогом-</w:t>
      </w:r>
      <w:r w:rsidRPr="00973E06">
        <w:rPr>
          <w:rFonts w:ascii="Times New Roman" w:eastAsia="Times New Roman" w:hAnsi="Times New Roman" w:cs="Times New Roman"/>
          <w:sz w:val="24"/>
          <w:szCs w:val="24"/>
        </w:rPr>
        <w:t>психологом по плану, составленному в соответствии с программой индивидуального развития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ребенка. Важным условием планирования является реализация принципов комплексного влияния на ряд высших психических функций с выделением, вместе с тем, доминирующих объектов воздействия, изменяющихся по мере формирования у детей с ОВЗ познавательной деятельности и ее </w:t>
      </w:r>
      <w:proofErr w:type="spellStart"/>
      <w:r w:rsidRPr="00EA6E37">
        <w:rPr>
          <w:rFonts w:ascii="Times New Roman" w:eastAsia="Times New Roman" w:hAnsi="Times New Roman" w:cs="Times New Roman"/>
          <w:sz w:val="24"/>
          <w:szCs w:val="24"/>
        </w:rPr>
        <w:t>саморегуляции</w:t>
      </w:r>
      <w:proofErr w:type="spellEnd"/>
      <w:r w:rsidRPr="00EA6E3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Формирование произвольной регуляции деятельности и поведения</w:t>
      </w:r>
      <w:r w:rsidRPr="00EA6E37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357F23" w:rsidRPr="00EA6E37" w:rsidRDefault="00357F23" w:rsidP="00973E06">
      <w:pPr>
        <w:spacing w:after="0" w:line="240" w:lineRule="auto"/>
        <w:ind w:left="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На пороге школьного обучения становление сферы </w:t>
      </w:r>
      <w:proofErr w:type="spellStart"/>
      <w:r w:rsidRPr="00EA6E37">
        <w:rPr>
          <w:rFonts w:ascii="Times New Roman" w:eastAsia="Times New Roman" w:hAnsi="Times New Roman" w:cs="Times New Roman"/>
          <w:sz w:val="24"/>
          <w:szCs w:val="24"/>
        </w:rPr>
        <w:t>саморегуляции</w:t>
      </w:r>
      <w:proofErr w:type="spellEnd"/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имеет особое значение. Развитие возможности управлять своим поведением – один из существенных моментов, определяющих психологическую готовность ребенка к обучению в школе. Характерная для детей с ОВЗ дошкольного и младшего школьного возраста недостаточная </w:t>
      </w:r>
      <w:proofErr w:type="spellStart"/>
      <w:r w:rsidRPr="00EA6E37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осознанной </w:t>
      </w:r>
      <w:proofErr w:type="spellStart"/>
      <w:r w:rsidRPr="00EA6E37">
        <w:rPr>
          <w:rFonts w:ascii="Times New Roman" w:eastAsia="Times New Roman" w:hAnsi="Times New Roman" w:cs="Times New Roman"/>
          <w:sz w:val="24"/>
          <w:szCs w:val="24"/>
        </w:rPr>
        <w:t>саморегуляции</w:t>
      </w:r>
      <w:proofErr w:type="spellEnd"/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 является тормозящим фактором когнитивного и личностного развития ребенка, а также одной из основных причин, порождающих трудности в учебно-познавательной деятельности.</w:t>
      </w:r>
    </w:p>
    <w:p w:rsidR="00357F23" w:rsidRPr="00EA6E37" w:rsidRDefault="00357F23" w:rsidP="00973E06">
      <w:pPr>
        <w:spacing w:after="0" w:line="240" w:lineRule="auto"/>
        <w:ind w:left="1"/>
        <w:jc w:val="both"/>
        <w:rPr>
          <w:rFonts w:ascii="Times New Roman" w:hAnsi="Times New Roman" w:cs="Times New Roman"/>
          <w:sz w:val="24"/>
          <w:szCs w:val="24"/>
        </w:rPr>
      </w:pPr>
      <w:r w:rsidRPr="00973E06">
        <w:rPr>
          <w:rFonts w:ascii="Times New Roman" w:eastAsia="Times New Roman" w:hAnsi="Times New Roman" w:cs="Times New Roman"/>
          <w:sz w:val="24"/>
          <w:szCs w:val="24"/>
        </w:rPr>
        <w:t xml:space="preserve">Работа </w:t>
      </w:r>
      <w:r w:rsidR="00846209" w:rsidRPr="00973E06">
        <w:rPr>
          <w:rFonts w:ascii="Times New Roman" w:eastAsia="Times New Roman" w:hAnsi="Times New Roman" w:cs="Times New Roman"/>
          <w:sz w:val="24"/>
          <w:szCs w:val="24"/>
        </w:rPr>
        <w:t>педагога-</w:t>
      </w:r>
      <w:r w:rsidRPr="00973E06">
        <w:rPr>
          <w:rFonts w:ascii="Times New Roman" w:eastAsia="Times New Roman" w:hAnsi="Times New Roman" w:cs="Times New Roman"/>
          <w:sz w:val="24"/>
          <w:szCs w:val="24"/>
        </w:rPr>
        <w:t>психолога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по формированию осознанной </w:t>
      </w:r>
      <w:proofErr w:type="spellStart"/>
      <w:r w:rsidRPr="00EA6E37">
        <w:rPr>
          <w:rFonts w:ascii="Times New Roman" w:eastAsia="Times New Roman" w:hAnsi="Times New Roman" w:cs="Times New Roman"/>
          <w:sz w:val="24"/>
          <w:szCs w:val="24"/>
        </w:rPr>
        <w:t>саморегуляции</w:t>
      </w:r>
      <w:proofErr w:type="spellEnd"/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познавательной деятельности у детей с ОВЗ ведется в нескольких направлениях, связанных с формированием определенного комплекса умений:</w:t>
      </w:r>
    </w:p>
    <w:p w:rsidR="00357F23" w:rsidRPr="00EA6E37" w:rsidRDefault="00357F23" w:rsidP="00973E06">
      <w:pPr>
        <w:tabs>
          <w:tab w:val="left" w:pos="701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ставить и удерживать цель деятельности;</w:t>
      </w:r>
    </w:p>
    <w:p w:rsidR="00357F23" w:rsidRPr="00EA6E37" w:rsidRDefault="00357F23" w:rsidP="00973E06">
      <w:pPr>
        <w:tabs>
          <w:tab w:val="left" w:pos="701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планировать действия; определять и сохранять способ действий;</w:t>
      </w:r>
    </w:p>
    <w:p w:rsidR="00357F23" w:rsidRPr="00EA6E37" w:rsidRDefault="00357F23" w:rsidP="00973E06">
      <w:pPr>
        <w:tabs>
          <w:tab w:val="left" w:pos="701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использовать самоконтроль на всех этапах деятельности;</w:t>
      </w:r>
    </w:p>
    <w:p w:rsidR="00357F23" w:rsidRPr="00EA6E37" w:rsidRDefault="00357F23" w:rsidP="00973E06">
      <w:pPr>
        <w:tabs>
          <w:tab w:val="left" w:pos="701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осуществлять словесный отчет о процессе и результатах деятельности;</w:t>
      </w:r>
    </w:p>
    <w:p w:rsidR="00357F23" w:rsidRPr="00EA6E37" w:rsidRDefault="00357F23" w:rsidP="00973E06">
      <w:pPr>
        <w:tabs>
          <w:tab w:val="left" w:pos="701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оценивать процесс и результат деятельности.</w:t>
      </w:r>
    </w:p>
    <w:p w:rsidR="00357F23" w:rsidRPr="00EA6E37" w:rsidRDefault="00357F23" w:rsidP="00973E06">
      <w:pPr>
        <w:spacing w:after="0" w:line="240" w:lineRule="auto"/>
        <w:ind w:left="1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Для детей, характеризующихся различным уровнем </w:t>
      </w:r>
      <w:proofErr w:type="spellStart"/>
      <w:r w:rsidRPr="00EA6E37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осознанной </w:t>
      </w:r>
      <w:proofErr w:type="spellStart"/>
      <w:r w:rsidRPr="00EA6E37">
        <w:rPr>
          <w:rFonts w:ascii="Times New Roman" w:eastAsia="Times New Roman" w:hAnsi="Times New Roman" w:cs="Times New Roman"/>
          <w:sz w:val="24"/>
          <w:szCs w:val="24"/>
        </w:rPr>
        <w:t>саморегуляции</w:t>
      </w:r>
      <w:proofErr w:type="spellEnd"/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познавательной деятельности, определена конкретная область психолого-педагогического воздействия, а также разработаны направления и содержание групповых и индивидуальных коррекционно-развивающих занятий в рамках психологического сопровождения.</w:t>
      </w:r>
    </w:p>
    <w:p w:rsidR="00357F23" w:rsidRPr="00EA6E37" w:rsidRDefault="00357F23" w:rsidP="00973E06">
      <w:pPr>
        <w:spacing w:after="0" w:line="240" w:lineRule="auto"/>
        <w:ind w:left="1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Каждое психологическое занятие характеризуется наличием вводной части, цель которой расспросить о состоянии и достигнутых успехах, настроить школьника на предстоящую работу: создать положительное эмоциональное состояние и личную заинтересованность в выполнении каждого занятия, а также заключительная часть, основу которой составляет рефлексивная практика.</w:t>
      </w:r>
    </w:p>
    <w:p w:rsidR="00357F23" w:rsidRPr="00EA6E37" w:rsidRDefault="00357F23" w:rsidP="00973E06">
      <w:pPr>
        <w:tabs>
          <w:tab w:val="left" w:pos="222"/>
        </w:tabs>
        <w:spacing w:after="0" w:line="240" w:lineRule="auto"/>
        <w:ind w:left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С помощью рефлексии можно проанализировать итог занятия, с какими эмоциями ребенок уходит с него (положительными – удовлетворение от работы, нейтральными – работа не вызвала никаких эмоций, отрицательными – неудовлетворенность проделанной работой). В практике </w:t>
      </w:r>
      <w:r w:rsidRPr="00973E06">
        <w:rPr>
          <w:rFonts w:ascii="Times New Roman" w:eastAsia="Times New Roman" w:hAnsi="Times New Roman" w:cs="Times New Roman"/>
          <w:sz w:val="24"/>
          <w:szCs w:val="24"/>
        </w:rPr>
        <w:t xml:space="preserve">работы </w:t>
      </w:r>
      <w:r w:rsidR="00846209" w:rsidRPr="00973E06">
        <w:rPr>
          <w:rFonts w:ascii="Times New Roman" w:eastAsia="Times New Roman" w:hAnsi="Times New Roman" w:cs="Times New Roman"/>
          <w:sz w:val="24"/>
          <w:szCs w:val="24"/>
        </w:rPr>
        <w:t>педа</w:t>
      </w:r>
      <w:r w:rsidRPr="00973E06">
        <w:rPr>
          <w:rFonts w:ascii="Times New Roman" w:eastAsia="Times New Roman" w:hAnsi="Times New Roman" w:cs="Times New Roman"/>
          <w:sz w:val="24"/>
          <w:szCs w:val="24"/>
        </w:rPr>
        <w:t>гога-психолога имеется ряд эффективных рефлексий: «Солнышко настроения», «Термометр чувств», «Эмоциональные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модальности» и другие игровые упражнения.</w:t>
      </w:r>
    </w:p>
    <w:p w:rsidR="00357F23" w:rsidRPr="00EA6E37" w:rsidRDefault="00357F23" w:rsidP="00973E06">
      <w:pPr>
        <w:spacing w:after="0" w:line="240" w:lineRule="auto"/>
        <w:ind w:left="1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Следующая закономерность в построении программы заключается в том, что первично предлагаются занятия по развитию высших психических функций: формирование эталонных</w:t>
      </w:r>
      <w:r w:rsidR="00F91E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представлений, развитие сенсорно-перцептивной деятельности, восприятия и умственных способностей ребенка.</w:t>
      </w:r>
    </w:p>
    <w:p w:rsidR="00357F23" w:rsidRPr="00EA6E37" w:rsidRDefault="00357F23" w:rsidP="00973E06">
      <w:pPr>
        <w:spacing w:after="0" w:line="240" w:lineRule="auto"/>
        <w:ind w:left="1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Обязательным считается ведение занятия в игровой форме, возможно, в виде сюжетно-игрового занятия и занятия по сказочному сюжету. Это способствует созданию доброжелательной атмосферы в группе «специалист-ребенок», эмоциональной сплоченности всех участвующих в коррекционно-воспитательном процессе, что способствует более эффективной результативности программы.</w:t>
      </w:r>
    </w:p>
    <w:p w:rsidR="00357F23" w:rsidRPr="00EA6E37" w:rsidRDefault="00357F23" w:rsidP="00973E06">
      <w:pPr>
        <w:spacing w:after="0" w:line="240" w:lineRule="auto"/>
        <w:ind w:left="1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Консультативная работа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обеспечивает оказание педагогам и родителям помощи в воспитании и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обучении ребенка </w:t>
      </w:r>
      <w:r w:rsidRPr="00973E06">
        <w:rPr>
          <w:rFonts w:ascii="Times New Roman" w:eastAsia="Times New Roman" w:hAnsi="Times New Roman" w:cs="Times New Roman"/>
          <w:sz w:val="24"/>
          <w:szCs w:val="24"/>
        </w:rPr>
        <w:t>с ОВЗ. П</w:t>
      </w:r>
      <w:r w:rsidR="00F91E1D" w:rsidRPr="00973E06">
        <w:rPr>
          <w:rFonts w:ascii="Times New Roman" w:eastAsia="Times New Roman" w:hAnsi="Times New Roman" w:cs="Times New Roman"/>
          <w:sz w:val="24"/>
          <w:szCs w:val="24"/>
        </w:rPr>
        <w:t>едагог-п</w:t>
      </w:r>
      <w:r w:rsidRPr="00973E06">
        <w:rPr>
          <w:rFonts w:ascii="Times New Roman" w:eastAsia="Times New Roman" w:hAnsi="Times New Roman" w:cs="Times New Roman"/>
          <w:sz w:val="24"/>
          <w:szCs w:val="24"/>
        </w:rPr>
        <w:t xml:space="preserve">сихолог разрабатывает рекомендации в соответствии с </w:t>
      </w:r>
      <w:r w:rsidRPr="00973E06">
        <w:rPr>
          <w:rFonts w:ascii="Times New Roman" w:eastAsia="Times New Roman" w:hAnsi="Times New Roman" w:cs="Times New Roman"/>
          <w:sz w:val="24"/>
          <w:szCs w:val="24"/>
        </w:rPr>
        <w:lastRenderedPageBreak/>
        <w:t>возрастными и индивидуально-типическими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особенностями детей, состоянием их соматического и психического здоровья, проводит мероприятия, способствующие повышению профессиональной компетенции учителей, включению родителей в решение коррекционно-воспитательных задач.</w:t>
      </w:r>
    </w:p>
    <w:p w:rsidR="00357F23" w:rsidRPr="00EA6E37" w:rsidRDefault="00357F23" w:rsidP="00973E06">
      <w:pPr>
        <w:spacing w:after="0" w:line="240" w:lineRule="auto"/>
        <w:ind w:left="701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Основными задачами психологического консультирования педагогов являются:</w:t>
      </w:r>
    </w:p>
    <w:p w:rsidR="00357F23" w:rsidRPr="00EA6E37" w:rsidRDefault="00357F23" w:rsidP="00973E06">
      <w:pPr>
        <w:tabs>
          <w:tab w:val="left" w:pos="701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раскрытие «слабых» и «сильных» сторон когнитивного и личностного развития ребенка,</w:t>
      </w:r>
    </w:p>
    <w:p w:rsidR="00357F23" w:rsidRPr="00EA6E37" w:rsidRDefault="00357F23" w:rsidP="00973E06">
      <w:pPr>
        <w:tabs>
          <w:tab w:val="left" w:pos="701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определение способов компенсации трудностей,</w:t>
      </w:r>
    </w:p>
    <w:p w:rsidR="00357F23" w:rsidRPr="00EA6E37" w:rsidRDefault="00357F23" w:rsidP="00973E06">
      <w:pPr>
        <w:tabs>
          <w:tab w:val="left" w:pos="7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выработка наиболее адекватных путей взаимодействия учителя с ребенком при фронтальной</w:t>
      </w:r>
      <w:r w:rsidR="00F91E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и индивидуальной </w:t>
      </w:r>
      <w:proofErr w:type="gramStart"/>
      <w:r w:rsidRPr="00EA6E37">
        <w:rPr>
          <w:rFonts w:ascii="Times New Roman" w:eastAsia="Times New Roman" w:hAnsi="Times New Roman" w:cs="Times New Roman"/>
          <w:sz w:val="24"/>
          <w:szCs w:val="24"/>
        </w:rPr>
        <w:t>формах</w:t>
      </w:r>
      <w:proofErr w:type="gramEnd"/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организации занятий.</w:t>
      </w:r>
    </w:p>
    <w:p w:rsidR="00357F23" w:rsidRPr="00EA6E37" w:rsidRDefault="00357F23" w:rsidP="00973E0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Конкретные формы психологического просвещения педагогов могут быть разнообразными:</w:t>
      </w:r>
    </w:p>
    <w:p w:rsidR="00357F23" w:rsidRPr="00EA6E37" w:rsidRDefault="00F91E1D" w:rsidP="00973E06">
      <w:pPr>
        <w:tabs>
          <w:tab w:val="left" w:pos="709"/>
        </w:tabs>
        <w:spacing w:after="0" w:line="240" w:lineRule="auto"/>
        <w:ind w:right="20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357F23" w:rsidRPr="00EA6E37">
        <w:rPr>
          <w:rFonts w:ascii="Times New Roman" w:eastAsia="Times New Roman" w:hAnsi="Times New Roman" w:cs="Times New Roman"/>
          <w:sz w:val="24"/>
          <w:szCs w:val="24"/>
        </w:rPr>
        <w:t xml:space="preserve">занятия и семинары с учителями по ключевым проблемам развития ребенка с </w:t>
      </w:r>
      <w:r>
        <w:rPr>
          <w:rFonts w:ascii="Times New Roman" w:eastAsia="Times New Roman" w:hAnsi="Times New Roman" w:cs="Times New Roman"/>
          <w:sz w:val="24"/>
          <w:szCs w:val="24"/>
        </w:rPr>
        <w:t>ТНР</w:t>
      </w:r>
      <w:r w:rsidR="00357F23" w:rsidRPr="00EA6E37">
        <w:rPr>
          <w:rFonts w:ascii="Times New Roman" w:eastAsia="Times New Roman" w:hAnsi="Times New Roman" w:cs="Times New Roman"/>
          <w:sz w:val="24"/>
          <w:szCs w:val="24"/>
        </w:rPr>
        <w:t xml:space="preserve"> и его особым образовательным потребностям,</w:t>
      </w:r>
    </w:p>
    <w:p w:rsidR="00357F23" w:rsidRPr="00EA6E37" w:rsidRDefault="00F91E1D" w:rsidP="00973E06">
      <w:pPr>
        <w:tabs>
          <w:tab w:val="left" w:pos="701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357F23" w:rsidRPr="00EA6E37">
        <w:rPr>
          <w:rFonts w:ascii="Times New Roman" w:eastAsia="Times New Roman" w:hAnsi="Times New Roman" w:cs="Times New Roman"/>
          <w:sz w:val="24"/>
          <w:szCs w:val="24"/>
        </w:rPr>
        <w:t>организация педагогических консилиумов,</w:t>
      </w:r>
    </w:p>
    <w:p w:rsidR="00357F23" w:rsidRPr="00EA6E37" w:rsidRDefault="00F91E1D" w:rsidP="00973E06">
      <w:pPr>
        <w:tabs>
          <w:tab w:val="left" w:pos="701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357F23" w:rsidRPr="00EA6E37">
        <w:rPr>
          <w:rFonts w:ascii="Times New Roman" w:eastAsia="Times New Roman" w:hAnsi="Times New Roman" w:cs="Times New Roman"/>
          <w:sz w:val="24"/>
          <w:szCs w:val="24"/>
        </w:rPr>
        <w:t>подготовка к тематическим родительским собраниям,</w:t>
      </w:r>
    </w:p>
    <w:p w:rsidR="00357F23" w:rsidRPr="00EA6E37" w:rsidRDefault="00F91E1D" w:rsidP="00973E06">
      <w:pPr>
        <w:tabs>
          <w:tab w:val="left" w:pos="701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357F23" w:rsidRPr="00EA6E37">
        <w:rPr>
          <w:rFonts w:ascii="Times New Roman" w:eastAsia="Times New Roman" w:hAnsi="Times New Roman" w:cs="Times New Roman"/>
          <w:sz w:val="24"/>
          <w:szCs w:val="24"/>
        </w:rPr>
        <w:t>индивидуальные консультации и т.д.</w:t>
      </w:r>
    </w:p>
    <w:p w:rsidR="00357F23" w:rsidRPr="00EA6E37" w:rsidRDefault="00357F23" w:rsidP="00973E06">
      <w:pPr>
        <w:spacing w:after="0" w:line="240" w:lineRule="auto"/>
        <w:ind w:left="1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Форма и содержание работы с родителями определяется степенью их готовности к сотрудничеству. На начальном этапе взаимодействия наиболее продуктивной формой работы является индивидуальное консультирование. Оно проводится в несколько этапов.</w:t>
      </w:r>
    </w:p>
    <w:p w:rsidR="00357F23" w:rsidRPr="00EA6E37" w:rsidRDefault="00357F23" w:rsidP="00973E06">
      <w:pPr>
        <w:spacing w:after="0" w:line="240" w:lineRule="auto"/>
        <w:ind w:left="1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Задачей первого этапа является установление доверительных отношений с родителями, отрицающими возможность и необходимость сотрудничества. Следующий этап индивидуального консультирования проводится по итогам всестороннего обследования </w:t>
      </w:r>
      <w:r w:rsidRPr="00973E06">
        <w:rPr>
          <w:rFonts w:ascii="Times New Roman" w:eastAsia="Times New Roman" w:hAnsi="Times New Roman" w:cs="Times New Roman"/>
          <w:sz w:val="24"/>
          <w:szCs w:val="24"/>
        </w:rPr>
        <w:t>ребенка. П</w:t>
      </w:r>
      <w:r w:rsidR="00F91E1D" w:rsidRPr="00973E06">
        <w:rPr>
          <w:rFonts w:ascii="Times New Roman" w:eastAsia="Times New Roman" w:hAnsi="Times New Roman" w:cs="Times New Roman"/>
          <w:sz w:val="24"/>
          <w:szCs w:val="24"/>
        </w:rPr>
        <w:t>едагог-п</w:t>
      </w:r>
      <w:r w:rsidRPr="00973E06">
        <w:rPr>
          <w:rFonts w:ascii="Times New Roman" w:eastAsia="Times New Roman" w:hAnsi="Times New Roman" w:cs="Times New Roman"/>
          <w:sz w:val="24"/>
          <w:szCs w:val="24"/>
        </w:rPr>
        <w:t>сихолог в доступной форме рассказывает родителям об особенностях их ребенка, указывает на его положительные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качества, объясняет, какие специальные занятия ему необходимы, к каким специалистам нужно обратиться дополнительно, как заниматься в домашних условиях, на что следует обратить внимание.</w:t>
      </w:r>
    </w:p>
    <w:p w:rsidR="00357F23" w:rsidRPr="00EA6E37" w:rsidRDefault="00357F23" w:rsidP="00973E06">
      <w:pPr>
        <w:spacing w:after="0" w:line="240" w:lineRule="auto"/>
        <w:ind w:left="1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Очень важно дать понять родителям, что не следует осознавать трудности детей как неудачи и стыдиться проблем, что они должны стараться помочь своим детям, поддержать их. На этапе собственно коррекционно-развивающей работы родители привлекаются к выполнению конкретных рекомендаций и заданий психолога.</w:t>
      </w:r>
    </w:p>
    <w:p w:rsidR="00357F23" w:rsidRPr="00EA6E37" w:rsidRDefault="00357F23" w:rsidP="00973E06">
      <w:pPr>
        <w:spacing w:after="0" w:line="240" w:lineRule="auto"/>
        <w:ind w:left="1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На индивидуальных и групповых консультациях проводится совместное обсуждение хода и результатов коррекционной работы. Анализируются факторы положительной динамики развития ребенка, вырабатываются рекомендации по преодолению возможных проблем (в частности, связанных с адаптацией детей к школе, взаимодействием с одноклассниками в учебной работе и во внеурочное время).</w:t>
      </w:r>
    </w:p>
    <w:p w:rsidR="00357F23" w:rsidRPr="00EA6E37" w:rsidRDefault="00357F23" w:rsidP="00973E06">
      <w:pPr>
        <w:spacing w:after="0" w:line="240" w:lineRule="auto"/>
        <w:ind w:left="1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Работа с родителями осуществляется также в групповой форме на тематических консультациях, семинарах-практикумах и т.д.</w:t>
      </w:r>
    </w:p>
    <w:p w:rsidR="00357F23" w:rsidRPr="00EA6E37" w:rsidRDefault="00357F23" w:rsidP="00973E06">
      <w:pPr>
        <w:spacing w:after="0" w:line="240" w:lineRule="auto"/>
        <w:ind w:left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Информационно-просветительская работа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предполагает осуществление разъяснительной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деятельности в отношении педагогов и родителей по вопросам, связанным с особенностями осуществления процесса обучения и </w:t>
      </w:r>
      <w:proofErr w:type="gramStart"/>
      <w:r w:rsidRPr="00EA6E37">
        <w:rPr>
          <w:rFonts w:ascii="Times New Roman" w:eastAsia="Times New Roman" w:hAnsi="Times New Roman" w:cs="Times New Roman"/>
          <w:sz w:val="24"/>
          <w:szCs w:val="24"/>
        </w:rPr>
        <w:t>воспитания</w:t>
      </w:r>
      <w:proofErr w:type="gramEnd"/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с </w:t>
      </w:r>
      <w:r w:rsidR="00F91E1D">
        <w:rPr>
          <w:rFonts w:ascii="Times New Roman" w:eastAsia="Times New Roman" w:hAnsi="Times New Roman" w:cs="Times New Roman"/>
          <w:sz w:val="24"/>
          <w:szCs w:val="24"/>
        </w:rPr>
        <w:t>ТНР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, взаимодействия с педагогами, сверстниками, их родителями (законными представителями) и др.</w:t>
      </w:r>
    </w:p>
    <w:p w:rsidR="00357F23" w:rsidRPr="00EA6E37" w:rsidRDefault="00357F23" w:rsidP="00973E06">
      <w:pPr>
        <w:tabs>
          <w:tab w:val="left" w:pos="190"/>
        </w:tabs>
        <w:spacing w:after="0" w:line="240" w:lineRule="auto"/>
        <w:ind w:left="361" w:right="3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Информационно-просветительская работа включает:</w:t>
      </w:r>
    </w:p>
    <w:p w:rsidR="00357F23" w:rsidRPr="00EA6E37" w:rsidRDefault="00357F23" w:rsidP="00973E06">
      <w:pPr>
        <w:tabs>
          <w:tab w:val="left" w:pos="709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проведение тематических выступлений для педагогов и родителей по разъяснению индивидуально-типологических особенностей различных категорий обучающихся;</w:t>
      </w:r>
    </w:p>
    <w:p w:rsidR="00357F23" w:rsidRPr="00EA6E37" w:rsidRDefault="00357F23" w:rsidP="00973E06">
      <w:pPr>
        <w:tabs>
          <w:tab w:val="left" w:pos="701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оформление информационных стендов, печатных и других материалов;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психологическое просвещение педагогов с целью повышения их психологической компетентности;</w:t>
      </w:r>
    </w:p>
    <w:p w:rsidR="00357F23" w:rsidRPr="00EA6E37" w:rsidRDefault="00357F23" w:rsidP="00973E06">
      <w:pPr>
        <w:tabs>
          <w:tab w:val="left" w:pos="708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психологическое просвещение родителей с целью формирования у них элементарной психолого-психологической компетентности.</w:t>
      </w:r>
    </w:p>
    <w:p w:rsidR="00357F23" w:rsidRPr="00EA6E37" w:rsidRDefault="00357F23" w:rsidP="00973E0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Программа коррекционной работы может предусматривать индивидуализацию специального </w:t>
      </w:r>
      <w:r w:rsidR="00F91E1D">
        <w:rPr>
          <w:rFonts w:ascii="Times New Roman" w:eastAsia="Times New Roman" w:hAnsi="Times New Roman" w:cs="Times New Roman"/>
          <w:sz w:val="24"/>
          <w:szCs w:val="24"/>
        </w:rPr>
        <w:t>сопровождения обучающегося с ТНР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57F23" w:rsidRPr="00EA6E37" w:rsidRDefault="00357F23" w:rsidP="00973E0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При возникновении трудностей в освоении обучающимся с ОВЗ содержания адаптированной основной образовательной программы </w:t>
      </w:r>
      <w:r w:rsidR="00F91E1D">
        <w:rPr>
          <w:rFonts w:ascii="Times New Roman" w:eastAsia="Times New Roman" w:hAnsi="Times New Roman" w:cs="Times New Roman"/>
          <w:sz w:val="24"/>
          <w:szCs w:val="24"/>
        </w:rPr>
        <w:t>специалисты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, осуществляющие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психолого-педагогическое сопровождение, должны оперативно дополнить структуру программы коррекционной работы соответствующим направлением работы, которое будет сохранять свою актуальность до момента преодоления возникших затруднений. В случае нарастания значительных стойких затруднений в обучении, взаимодействии с учителями и обучающимися школы (класса) </w:t>
      </w:r>
      <w:proofErr w:type="gramStart"/>
      <w:r w:rsidRPr="00EA6E3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proofErr w:type="gramEnd"/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с ОВЗ направляется на комплексное психолого-медико-педагогическое обследование с целью выработки рекомендаций по его дальнейшему обучению.</w:t>
      </w:r>
    </w:p>
    <w:p w:rsidR="00053B44" w:rsidRDefault="00053B44" w:rsidP="00973E06">
      <w:pPr>
        <w:tabs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</w:pPr>
    </w:p>
    <w:p w:rsidR="00776911" w:rsidRDefault="00357F23" w:rsidP="00776911">
      <w:pPr>
        <w:shd w:val="clear" w:color="auto" w:fill="BFBFBF" w:themeFill="background1" w:themeFillShade="BF"/>
        <w:tabs>
          <w:tab w:val="left" w:pos="1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 xml:space="preserve">3. Описание места </w:t>
      </w:r>
      <w:r w:rsidR="00776911">
        <w:rPr>
          <w:rFonts w:ascii="Times New Roman" w:eastAsia="Times New Roman" w:hAnsi="Times New Roman" w:cs="Times New Roman"/>
          <w:b/>
          <w:bCs/>
          <w:sz w:val="24"/>
          <w:szCs w:val="24"/>
        </w:rPr>
        <w:t>коррекционного курса</w:t>
      </w:r>
    </w:p>
    <w:p w:rsidR="00357F23" w:rsidRPr="00EA6E37" w:rsidRDefault="00357F23" w:rsidP="00776911">
      <w:pPr>
        <w:tabs>
          <w:tab w:val="left" w:pos="11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В соответствии с учебным планом АООП начального общего образования МБОУ СОШ №1 г. Ливны коррекционный курс «Учись учиться» рассчитан на проведение занятий с детьми 1-4 классов. Объем составляет 33 часа в 1 классе, 34 часа во 2-4 классах (по 1 часу в неделю). Занятия проводятся во второй половине дня. Продолжительность индивидуальных занятий – 15-20 минут. Продолжительность групповых занятий – 25 - 30 минут.</w:t>
      </w:r>
    </w:p>
    <w:p w:rsidR="00053B44" w:rsidRDefault="00053B44" w:rsidP="00973E06">
      <w:pPr>
        <w:tabs>
          <w:tab w:val="left" w:pos="14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</w:pPr>
    </w:p>
    <w:p w:rsidR="00357F23" w:rsidRPr="00EA6E37" w:rsidRDefault="00357F23" w:rsidP="00776911">
      <w:pPr>
        <w:shd w:val="clear" w:color="auto" w:fill="BFBFBF" w:themeFill="background1" w:themeFillShade="BF"/>
        <w:tabs>
          <w:tab w:val="left" w:pos="1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4.Описание ценностных ориентиров содержания коррекционного курса</w:t>
      </w:r>
    </w:p>
    <w:p w:rsidR="00357F23" w:rsidRPr="00EA6E37" w:rsidRDefault="00357F23" w:rsidP="00973E06">
      <w:pPr>
        <w:tabs>
          <w:tab w:val="left" w:pos="708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proofErr w:type="gramStart"/>
      <w:r w:rsidRPr="00EA6E37">
        <w:rPr>
          <w:rFonts w:ascii="Times New Roman" w:eastAsia="Times New Roman" w:hAnsi="Times New Roman" w:cs="Times New Roman"/>
          <w:sz w:val="24"/>
          <w:szCs w:val="24"/>
        </w:rPr>
        <w:t>- Ценность добра – осознание себя как части мира, в котором люди соединены бесчисленными связями, в том числе с помощью языка; осознание постулатов нравственной жизни (сострадание и милосердие, стремление помочь ближнему, как проявление высшей человеческой способности – любви).</w:t>
      </w:r>
      <w:proofErr w:type="gramEnd"/>
    </w:p>
    <w:p w:rsidR="00357F23" w:rsidRPr="00EA6E37" w:rsidRDefault="00357F23" w:rsidP="00973E06">
      <w:pPr>
        <w:tabs>
          <w:tab w:val="left" w:pos="708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Ценность общения – понимание важности общения как значимой составляющей жизни общества, как одного из основополагающих элементов культуры.</w:t>
      </w:r>
    </w:p>
    <w:p w:rsidR="00357F23" w:rsidRPr="00EA6E37" w:rsidRDefault="00357F23" w:rsidP="00973E06">
      <w:pPr>
        <w:tabs>
          <w:tab w:val="left" w:pos="708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Ценность истины - это ценность научного познания как части культуры человечества, разума, понимания сущности бытия, мироздания.</w:t>
      </w:r>
    </w:p>
    <w:p w:rsidR="00357F23" w:rsidRPr="00EA6E37" w:rsidRDefault="00357F23" w:rsidP="00973E06">
      <w:pPr>
        <w:tabs>
          <w:tab w:val="left" w:pos="708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Ценность человека как разумного существа, стремящегося к познанию мира и самосовершенствованию.</w:t>
      </w:r>
    </w:p>
    <w:p w:rsidR="00357F23" w:rsidRPr="00EA6E37" w:rsidRDefault="00357F23" w:rsidP="00973E06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Ценность труда и творчества как естественного условия человеческой деятельности и жизни.</w:t>
      </w:r>
    </w:p>
    <w:p w:rsidR="00357F23" w:rsidRPr="00EA6E37" w:rsidRDefault="00357F23" w:rsidP="00973E06">
      <w:pPr>
        <w:tabs>
          <w:tab w:val="left" w:pos="708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Ценность свободы как свободы выбора и предъявления человеком своих мыслей и поступков, но свободы, естественно ограниченной нормами и правилами поведения в обществе.</w:t>
      </w:r>
    </w:p>
    <w:p w:rsidR="00357F23" w:rsidRPr="00EA6E37" w:rsidRDefault="00357F23" w:rsidP="00973E06">
      <w:pPr>
        <w:tabs>
          <w:tab w:val="left" w:pos="708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Ценность гражданственности - осознание человеком себя как члена общества, народа, представителя страны и государства.</w:t>
      </w:r>
    </w:p>
    <w:p w:rsidR="00357F23" w:rsidRDefault="00357F23" w:rsidP="00973E06">
      <w:pPr>
        <w:tabs>
          <w:tab w:val="left" w:pos="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Ценность патриотизма - одно из проявлений духовной зрелости человека.</w:t>
      </w:r>
    </w:p>
    <w:p w:rsidR="00776911" w:rsidRPr="00EA6E37" w:rsidRDefault="00776911" w:rsidP="00973E06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</w:p>
    <w:p w:rsidR="00357F23" w:rsidRPr="00EA6E37" w:rsidRDefault="00357F23" w:rsidP="00776911">
      <w:pPr>
        <w:shd w:val="clear" w:color="auto" w:fill="BFBFBF" w:themeFill="background1" w:themeFillShade="BF"/>
        <w:tabs>
          <w:tab w:val="left" w:pos="142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 xml:space="preserve">5. Личностные и </w:t>
      </w:r>
      <w:proofErr w:type="spellStart"/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метапредметные</w:t>
      </w:r>
      <w:proofErr w:type="spellEnd"/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 xml:space="preserve"> результаты освоения коррекционного курса</w:t>
      </w:r>
    </w:p>
    <w:p w:rsidR="00357F23" w:rsidRPr="00EA6E37" w:rsidRDefault="00357F23" w:rsidP="00973E06">
      <w:pPr>
        <w:tabs>
          <w:tab w:val="left" w:pos="14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Личностными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результатами освоения коррекционного курса является формирование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следующих умений и навыков (при направляющей помощи):</w:t>
      </w:r>
    </w:p>
    <w:p w:rsidR="00357F23" w:rsidRPr="00EA6E37" w:rsidRDefault="00357F23" w:rsidP="00973E06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принятие и освоение своей социальной роли;</w:t>
      </w:r>
    </w:p>
    <w:p w:rsidR="00357F23" w:rsidRPr="00EA6E37" w:rsidRDefault="00357F23" w:rsidP="00973E06">
      <w:pPr>
        <w:tabs>
          <w:tab w:val="left" w:pos="708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выражать положительное отношение к школьной дисциплине, направленной на поддержание норм поведения в школе;</w:t>
      </w:r>
    </w:p>
    <w:p w:rsidR="00357F23" w:rsidRPr="00EA6E37" w:rsidRDefault="00357F23" w:rsidP="00973E06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проявлять потребность в общении со сверстниками и взрослыми;</w:t>
      </w:r>
    </w:p>
    <w:p w:rsidR="00357F23" w:rsidRPr="00A600D5" w:rsidRDefault="00F91E1D" w:rsidP="00973E06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A600D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357F23" w:rsidRPr="00A600D5">
        <w:rPr>
          <w:rFonts w:ascii="Times New Roman" w:eastAsia="Times New Roman" w:hAnsi="Times New Roman" w:cs="Times New Roman"/>
          <w:sz w:val="24"/>
          <w:szCs w:val="24"/>
        </w:rPr>
        <w:t>овладеть первоначальными навыками сотрудничества с взрослыми и сверстниками;</w:t>
      </w:r>
    </w:p>
    <w:p w:rsidR="00357F23" w:rsidRPr="00A600D5" w:rsidRDefault="00357F23" w:rsidP="00973E06">
      <w:pPr>
        <w:tabs>
          <w:tab w:val="left" w:pos="708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A600D5">
        <w:rPr>
          <w:rFonts w:ascii="Times New Roman" w:eastAsia="Times New Roman" w:hAnsi="Times New Roman" w:cs="Times New Roman"/>
          <w:sz w:val="24"/>
          <w:szCs w:val="24"/>
        </w:rPr>
        <w:t>- овладение социально-бытовыми умениями, используемыми в повседневной жизни: иметь представления об устройстве домашней и школьной жизни;</w:t>
      </w:r>
    </w:p>
    <w:p w:rsidR="00357F23" w:rsidRPr="00A600D5" w:rsidRDefault="00357F23" w:rsidP="00973E06">
      <w:pPr>
        <w:tabs>
          <w:tab w:val="left" w:pos="708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A600D5">
        <w:rPr>
          <w:rFonts w:ascii="Times New Roman" w:eastAsia="Times New Roman" w:hAnsi="Times New Roman" w:cs="Times New Roman"/>
          <w:sz w:val="24"/>
          <w:szCs w:val="24"/>
        </w:rPr>
        <w:t>- положительно относиться к коррекционным занятиям, понимая их необходимость для того, чтобы стать более успешным в учебной деятельности;</w:t>
      </w:r>
    </w:p>
    <w:p w:rsidR="00357F23" w:rsidRPr="00A600D5" w:rsidRDefault="00357F23" w:rsidP="00973E06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A600D5">
        <w:rPr>
          <w:rFonts w:ascii="Times New Roman" w:eastAsia="Times New Roman" w:hAnsi="Times New Roman" w:cs="Times New Roman"/>
          <w:sz w:val="24"/>
          <w:szCs w:val="24"/>
        </w:rPr>
        <w:t>- с заинтересованностью воспринимать новый учебный материал и решение новых заданий;</w:t>
      </w:r>
    </w:p>
    <w:p w:rsidR="00357F23" w:rsidRPr="00A600D5" w:rsidRDefault="00357F23" w:rsidP="00973E06">
      <w:pPr>
        <w:tabs>
          <w:tab w:val="left" w:pos="708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A600D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gramStart"/>
      <w:r w:rsidRPr="00A600D5">
        <w:rPr>
          <w:rFonts w:ascii="Times New Roman" w:eastAsia="Times New Roman" w:hAnsi="Times New Roman" w:cs="Times New Roman"/>
          <w:sz w:val="24"/>
          <w:szCs w:val="24"/>
        </w:rPr>
        <w:t>способен</w:t>
      </w:r>
      <w:proofErr w:type="gramEnd"/>
      <w:r w:rsidRPr="00A600D5">
        <w:rPr>
          <w:rFonts w:ascii="Times New Roman" w:eastAsia="Times New Roman" w:hAnsi="Times New Roman" w:cs="Times New Roman"/>
          <w:sz w:val="24"/>
          <w:szCs w:val="24"/>
        </w:rPr>
        <w:t xml:space="preserve"> к самооценке результатов своей работы на основе критериев успешности ее выполнения, задаваемых педагогом-</w:t>
      </w:r>
      <w:r w:rsidR="00F91E1D" w:rsidRPr="00A600D5">
        <w:rPr>
          <w:rFonts w:ascii="Times New Roman" w:eastAsia="Times New Roman" w:hAnsi="Times New Roman" w:cs="Times New Roman"/>
          <w:sz w:val="24"/>
          <w:szCs w:val="24"/>
        </w:rPr>
        <w:t>психологом</w:t>
      </w:r>
      <w:r w:rsidRPr="00A600D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57F23" w:rsidRPr="00A600D5" w:rsidRDefault="00357F23" w:rsidP="00973E06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A600D5">
        <w:rPr>
          <w:rFonts w:ascii="Times New Roman" w:eastAsia="Times New Roman" w:hAnsi="Times New Roman" w:cs="Times New Roman"/>
          <w:sz w:val="24"/>
          <w:szCs w:val="24"/>
        </w:rPr>
        <w:t xml:space="preserve">- с </w:t>
      </w:r>
      <w:proofErr w:type="spellStart"/>
      <w:r w:rsidRPr="00A600D5">
        <w:rPr>
          <w:rFonts w:ascii="Times New Roman" w:eastAsia="Times New Roman" w:hAnsi="Times New Roman" w:cs="Times New Roman"/>
          <w:sz w:val="24"/>
          <w:szCs w:val="24"/>
        </w:rPr>
        <w:t>эмпатией</w:t>
      </w:r>
      <w:proofErr w:type="spellEnd"/>
      <w:r w:rsidRPr="00A600D5">
        <w:rPr>
          <w:rFonts w:ascii="Times New Roman" w:eastAsia="Times New Roman" w:hAnsi="Times New Roman" w:cs="Times New Roman"/>
          <w:sz w:val="24"/>
          <w:szCs w:val="24"/>
        </w:rPr>
        <w:t xml:space="preserve"> относиться к чувствам и переживаниям окружающих людей.</w:t>
      </w:r>
    </w:p>
    <w:p w:rsidR="00357F23" w:rsidRPr="00EA6E37" w:rsidRDefault="00357F23" w:rsidP="00973E06">
      <w:pPr>
        <w:tabs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00D5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Метапредметными</w:t>
      </w:r>
      <w:proofErr w:type="spellEnd"/>
      <w:r w:rsidRPr="00A600D5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 xml:space="preserve">результатами  </w:t>
      </w:r>
      <w:r w:rsidRPr="00A600D5">
        <w:rPr>
          <w:rFonts w:ascii="Times New Roman" w:eastAsia="Times New Roman" w:hAnsi="Times New Roman" w:cs="Times New Roman"/>
          <w:sz w:val="24"/>
          <w:szCs w:val="24"/>
        </w:rPr>
        <w:t xml:space="preserve">изучения </w:t>
      </w:r>
      <w:r w:rsidR="00F91E1D" w:rsidRPr="00A600D5">
        <w:rPr>
          <w:rFonts w:ascii="Times New Roman" w:eastAsia="Times New Roman" w:hAnsi="Times New Roman" w:cs="Times New Roman"/>
          <w:sz w:val="24"/>
          <w:szCs w:val="24"/>
        </w:rPr>
        <w:t xml:space="preserve"> курса  является  формирование </w:t>
      </w:r>
      <w:proofErr w:type="gramStart"/>
      <w:r w:rsidRPr="00A600D5">
        <w:rPr>
          <w:rFonts w:ascii="Times New Roman" w:eastAsia="Times New Roman" w:hAnsi="Times New Roman" w:cs="Times New Roman"/>
          <w:sz w:val="24"/>
          <w:szCs w:val="24"/>
        </w:rPr>
        <w:t>следующих</w:t>
      </w:r>
      <w:proofErr w:type="gramEnd"/>
      <w:r w:rsidRPr="00A600D5">
        <w:rPr>
          <w:rFonts w:ascii="Times New Roman" w:eastAsia="Times New Roman" w:hAnsi="Times New Roman" w:cs="Times New Roman"/>
          <w:sz w:val="24"/>
          <w:szCs w:val="24"/>
        </w:rPr>
        <w:t xml:space="preserve"> УУД:</w:t>
      </w:r>
    </w:p>
    <w:p w:rsidR="00357F23" w:rsidRPr="00A600D5" w:rsidRDefault="00357F23" w:rsidP="00973E06">
      <w:pPr>
        <w:spacing w:after="0" w:line="240" w:lineRule="auto"/>
        <w:ind w:left="7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00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Регулятивные </w:t>
      </w:r>
      <w:r w:rsidRPr="00A600D5">
        <w:rPr>
          <w:rFonts w:ascii="Times New Roman" w:eastAsia="Times New Roman" w:hAnsi="Times New Roman" w:cs="Times New Roman"/>
          <w:sz w:val="24"/>
          <w:szCs w:val="24"/>
        </w:rPr>
        <w:t>(при контроле со стороны педагога-психолога):</w:t>
      </w:r>
      <w:proofErr w:type="gramEnd"/>
    </w:p>
    <w:p w:rsidR="00357F23" w:rsidRPr="00A600D5" w:rsidRDefault="00357F23" w:rsidP="00973E06">
      <w:pPr>
        <w:tabs>
          <w:tab w:val="left" w:pos="708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A600D5">
        <w:rPr>
          <w:rFonts w:ascii="Times New Roman" w:eastAsia="Times New Roman" w:hAnsi="Times New Roman" w:cs="Times New Roman"/>
          <w:sz w:val="24"/>
          <w:szCs w:val="24"/>
        </w:rPr>
        <w:lastRenderedPageBreak/>
        <w:t>- проговаривать последовательность действий при выполнении задания (индивидуальное комментирование);</w:t>
      </w:r>
    </w:p>
    <w:p w:rsidR="00357F23" w:rsidRPr="00A600D5" w:rsidRDefault="00357F23" w:rsidP="00973E06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A600D5">
        <w:rPr>
          <w:rFonts w:ascii="Times New Roman" w:eastAsia="Times New Roman" w:hAnsi="Times New Roman" w:cs="Times New Roman"/>
          <w:sz w:val="24"/>
          <w:szCs w:val="24"/>
        </w:rPr>
        <w:t>- работать по предложенному плану;</w:t>
      </w:r>
    </w:p>
    <w:p w:rsidR="00357F23" w:rsidRPr="00A600D5" w:rsidRDefault="00357F23" w:rsidP="00973E06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A600D5">
        <w:rPr>
          <w:rFonts w:ascii="Times New Roman" w:eastAsia="Times New Roman" w:hAnsi="Times New Roman" w:cs="Times New Roman"/>
          <w:sz w:val="24"/>
          <w:szCs w:val="24"/>
        </w:rPr>
        <w:t>- совместно с педагогом</w:t>
      </w:r>
      <w:r w:rsidR="00F91E1D" w:rsidRPr="00A600D5">
        <w:rPr>
          <w:rFonts w:ascii="Times New Roman" w:eastAsia="Times New Roman" w:hAnsi="Times New Roman" w:cs="Times New Roman"/>
          <w:sz w:val="24"/>
          <w:szCs w:val="24"/>
        </w:rPr>
        <w:t>-психологом</w:t>
      </w:r>
      <w:r w:rsidRPr="00A600D5">
        <w:rPr>
          <w:rFonts w:ascii="Times New Roman" w:eastAsia="Times New Roman" w:hAnsi="Times New Roman" w:cs="Times New Roman"/>
          <w:sz w:val="24"/>
          <w:szCs w:val="24"/>
        </w:rPr>
        <w:t xml:space="preserve"> давать эмоциональную оценку своей деятельности на занятии</w:t>
      </w:r>
    </w:p>
    <w:p w:rsidR="00357F23" w:rsidRPr="00EA6E37" w:rsidRDefault="00F91E1D" w:rsidP="00973E06">
      <w:pPr>
        <w:tabs>
          <w:tab w:val="left" w:pos="708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A600D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357F23" w:rsidRPr="00A600D5">
        <w:rPr>
          <w:rFonts w:ascii="Times New Roman" w:eastAsia="Times New Roman" w:hAnsi="Times New Roman" w:cs="Times New Roman"/>
          <w:sz w:val="24"/>
          <w:szCs w:val="24"/>
        </w:rPr>
        <w:t>учитывать определенные педагогом-психологом ориентиры в новом учебном материале и сотрудничестве</w:t>
      </w:r>
      <w:r w:rsidR="00357F23" w:rsidRPr="00EA6E37">
        <w:rPr>
          <w:rFonts w:ascii="Times New Roman" w:eastAsia="Times New Roman" w:hAnsi="Times New Roman" w:cs="Times New Roman"/>
          <w:sz w:val="24"/>
          <w:szCs w:val="24"/>
        </w:rPr>
        <w:t xml:space="preserve"> с ним;</w:t>
      </w:r>
    </w:p>
    <w:p w:rsidR="00357F23" w:rsidRPr="00EA6E37" w:rsidRDefault="00357F23" w:rsidP="00973E06">
      <w:pPr>
        <w:tabs>
          <w:tab w:val="left" w:pos="708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планировать свои действия для выполнения задания во внешнем плане самостоятельно или при минимальной помощи педагога-психолога;</w:t>
      </w:r>
    </w:p>
    <w:p w:rsidR="00357F23" w:rsidRPr="00EA6E37" w:rsidRDefault="00357F23" w:rsidP="00973E06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учитывать установленные правила поведения на занятиях и при выполнении заданий;</w:t>
      </w:r>
    </w:p>
    <w:p w:rsidR="00357F23" w:rsidRPr="00EA6E37" w:rsidRDefault="00357F23" w:rsidP="00973E06">
      <w:pPr>
        <w:tabs>
          <w:tab w:val="left" w:pos="708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проводить пошаговый контроль результатов своей деятельности под руководством педагога-психолога;</w:t>
      </w:r>
    </w:p>
    <w:p w:rsidR="00357F23" w:rsidRPr="00EA6E37" w:rsidRDefault="00357F23" w:rsidP="00973E06">
      <w:pPr>
        <w:tabs>
          <w:tab w:val="left" w:pos="708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самостоятельно или при минимальной помощи педагога-психолога вносить необходимые исправления в действия и задания на основе их контроля и оценки;</w:t>
      </w:r>
    </w:p>
    <w:p w:rsidR="00357F23" w:rsidRPr="00EA6E37" w:rsidRDefault="00357F23" w:rsidP="00973E06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адекватно воспринимать оценку и предложения педагог</w:t>
      </w:r>
      <w:r w:rsidR="00F91E1D">
        <w:rPr>
          <w:rFonts w:ascii="Times New Roman" w:eastAsia="Times New Roman" w:hAnsi="Times New Roman" w:cs="Times New Roman"/>
          <w:sz w:val="24"/>
          <w:szCs w:val="24"/>
        </w:rPr>
        <w:t>ов, других учащихся, родителей.</w:t>
      </w:r>
    </w:p>
    <w:p w:rsidR="00357F23" w:rsidRPr="00EA6E37" w:rsidRDefault="00357F23" w:rsidP="00973E06">
      <w:pPr>
        <w:spacing w:after="0" w:line="240" w:lineRule="auto"/>
        <w:ind w:left="700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>Коммуникативные:</w:t>
      </w:r>
    </w:p>
    <w:p w:rsidR="00357F23" w:rsidRPr="00EA6E37" w:rsidRDefault="00357F23" w:rsidP="00973E06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готовность слушать педагога и вести диалог;</w:t>
      </w:r>
    </w:p>
    <w:p w:rsidR="00357F23" w:rsidRPr="00EA6E37" w:rsidRDefault="00357F23" w:rsidP="00973E06">
      <w:pPr>
        <w:tabs>
          <w:tab w:val="left" w:pos="708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оформлять свою мысль в грамматически несложных выражениях устной речи (на уровне одного предложения);</w:t>
      </w:r>
    </w:p>
    <w:p w:rsidR="00357F23" w:rsidRPr="00EA6E37" w:rsidRDefault="00357F23" w:rsidP="00973E06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договариваться и находить общее решение в совместной деятельности;</w:t>
      </w:r>
    </w:p>
    <w:p w:rsidR="00357F23" w:rsidRPr="00EA6E37" w:rsidRDefault="00357F23" w:rsidP="00973E06">
      <w:pPr>
        <w:tabs>
          <w:tab w:val="left" w:pos="708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сохранять доброжелательное отношение друг к другу не только в случае общей заинтересованности, но и в ситуации спора и противоречия интересов</w:t>
      </w:r>
    </w:p>
    <w:p w:rsidR="00357F23" w:rsidRPr="00EA6E37" w:rsidRDefault="00357F23" w:rsidP="00973E06">
      <w:pPr>
        <w:tabs>
          <w:tab w:val="left" w:pos="763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строить короткое монологическое высказывание в соответствии с заданной темой, ориентируясь на план, схему, визуальную опору самостоятельно или при минимальной помощи педагога-специалиста;</w:t>
      </w:r>
    </w:p>
    <w:p w:rsidR="00357F23" w:rsidRPr="00A600D5" w:rsidRDefault="00357F23" w:rsidP="00973E06">
      <w:pPr>
        <w:tabs>
          <w:tab w:val="left" w:pos="708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- учитывать мнение других учащихся в </w:t>
      </w:r>
      <w:r w:rsidRPr="00A600D5">
        <w:rPr>
          <w:rFonts w:ascii="Times New Roman" w:eastAsia="Times New Roman" w:hAnsi="Times New Roman" w:cs="Times New Roman"/>
          <w:sz w:val="24"/>
          <w:szCs w:val="24"/>
        </w:rPr>
        <w:t>группе и стремиться наладить сотрудничество в игре или выполнении учебного задания;</w:t>
      </w:r>
    </w:p>
    <w:p w:rsidR="00357F23" w:rsidRPr="00A600D5" w:rsidRDefault="00357F23" w:rsidP="00973E06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A600D5">
        <w:rPr>
          <w:rFonts w:ascii="Times New Roman" w:eastAsia="Times New Roman" w:hAnsi="Times New Roman" w:cs="Times New Roman"/>
          <w:sz w:val="24"/>
          <w:szCs w:val="24"/>
        </w:rPr>
        <w:t>- допускать существование различных точек зрения на выполнение некоторых задач;</w:t>
      </w:r>
    </w:p>
    <w:p w:rsidR="00357F23" w:rsidRPr="00A600D5" w:rsidRDefault="00357F23" w:rsidP="00973E06">
      <w:pPr>
        <w:tabs>
          <w:tab w:val="left" w:pos="708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A600D5">
        <w:rPr>
          <w:rFonts w:ascii="Times New Roman" w:eastAsia="Times New Roman" w:hAnsi="Times New Roman" w:cs="Times New Roman"/>
          <w:sz w:val="24"/>
          <w:szCs w:val="24"/>
        </w:rPr>
        <w:t>- самостоятельно или при помощи педагога-специалиста формулировать свое мнение или точку зрения;</w:t>
      </w:r>
    </w:p>
    <w:p w:rsidR="00357F23" w:rsidRPr="00A600D5" w:rsidRDefault="00357F23" w:rsidP="00973E06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A600D5">
        <w:rPr>
          <w:rFonts w:ascii="Times New Roman" w:eastAsia="Times New Roman" w:hAnsi="Times New Roman" w:cs="Times New Roman"/>
          <w:sz w:val="24"/>
          <w:szCs w:val="24"/>
        </w:rPr>
        <w:t>- использовать внешнюю и внутреннюю речь для регуляции своих действий;</w:t>
      </w:r>
    </w:p>
    <w:p w:rsidR="00357F23" w:rsidRPr="00A600D5" w:rsidRDefault="00357F23" w:rsidP="00973E06">
      <w:pPr>
        <w:tabs>
          <w:tab w:val="left" w:pos="700"/>
        </w:tabs>
        <w:spacing w:after="0" w:line="240" w:lineRule="auto"/>
        <w:ind w:right="960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A600D5">
        <w:rPr>
          <w:rFonts w:ascii="Times New Roman" w:eastAsia="Times New Roman" w:hAnsi="Times New Roman" w:cs="Times New Roman"/>
          <w:sz w:val="24"/>
          <w:szCs w:val="24"/>
        </w:rPr>
        <w:t>- строить диалог с партнером в паре при минимальной помощи педагога-психолога.</w:t>
      </w:r>
    </w:p>
    <w:p w:rsidR="00357F23" w:rsidRPr="00A600D5" w:rsidRDefault="00357F23" w:rsidP="00973E06">
      <w:pPr>
        <w:tabs>
          <w:tab w:val="left" w:pos="700"/>
        </w:tabs>
        <w:spacing w:after="0" w:line="240" w:lineRule="auto"/>
        <w:ind w:left="700" w:right="960"/>
        <w:jc w:val="both"/>
        <w:rPr>
          <w:rFonts w:ascii="Times New Roman" w:eastAsia="Symbol" w:hAnsi="Times New Roman" w:cs="Times New Roman"/>
          <w:sz w:val="24"/>
          <w:szCs w:val="24"/>
        </w:rPr>
      </w:pPr>
      <w:proofErr w:type="gramStart"/>
      <w:r w:rsidRPr="00A600D5">
        <w:rPr>
          <w:rFonts w:ascii="Times New Roman" w:eastAsia="Times New Roman" w:hAnsi="Times New Roman" w:cs="Times New Roman"/>
          <w:b/>
          <w:bCs/>
          <w:sz w:val="24"/>
          <w:szCs w:val="24"/>
        </w:rPr>
        <w:t>Познавательные</w:t>
      </w:r>
      <w:proofErr w:type="gramEnd"/>
      <w:r w:rsidRPr="00A600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600D5">
        <w:rPr>
          <w:rFonts w:ascii="Times New Roman" w:eastAsia="Times New Roman" w:hAnsi="Times New Roman" w:cs="Times New Roman"/>
          <w:sz w:val="24"/>
          <w:szCs w:val="24"/>
        </w:rPr>
        <w:t>(под руководством педагога-психолога):</w:t>
      </w:r>
    </w:p>
    <w:p w:rsidR="00357F23" w:rsidRPr="00A600D5" w:rsidRDefault="00357F23" w:rsidP="00973E06">
      <w:pPr>
        <w:tabs>
          <w:tab w:val="left" w:pos="708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A600D5">
        <w:rPr>
          <w:rFonts w:ascii="Times New Roman" w:eastAsia="Times New Roman" w:hAnsi="Times New Roman" w:cs="Times New Roman"/>
          <w:sz w:val="24"/>
          <w:szCs w:val="24"/>
        </w:rPr>
        <w:t>- ориентироваться в своей системе знаний: отличать новое от уже известного с помощью педагога-психолога;</w:t>
      </w:r>
    </w:p>
    <w:p w:rsidR="00357F23" w:rsidRPr="00A600D5" w:rsidRDefault="00357F23" w:rsidP="00973E06">
      <w:pPr>
        <w:tabs>
          <w:tab w:val="left" w:pos="708"/>
        </w:tabs>
        <w:spacing w:after="0" w:line="240" w:lineRule="auto"/>
        <w:ind w:right="20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A600D5">
        <w:rPr>
          <w:rFonts w:ascii="Times New Roman" w:eastAsia="Times New Roman" w:hAnsi="Times New Roman" w:cs="Times New Roman"/>
          <w:sz w:val="24"/>
          <w:szCs w:val="24"/>
        </w:rPr>
        <w:t>- учиться добывать новые знания при помощи педагога</w:t>
      </w:r>
      <w:r w:rsidR="00053B44" w:rsidRPr="00A600D5">
        <w:rPr>
          <w:rFonts w:ascii="Times New Roman" w:eastAsia="Times New Roman" w:hAnsi="Times New Roman" w:cs="Times New Roman"/>
          <w:sz w:val="24"/>
          <w:szCs w:val="24"/>
        </w:rPr>
        <w:t>-психолога</w:t>
      </w:r>
      <w:r w:rsidRPr="00A600D5">
        <w:rPr>
          <w:rFonts w:ascii="Times New Roman" w:eastAsia="Times New Roman" w:hAnsi="Times New Roman" w:cs="Times New Roman"/>
          <w:sz w:val="24"/>
          <w:szCs w:val="24"/>
        </w:rPr>
        <w:t>: находить ответы на вопросы, используя свой жизненный опыт, информацию, полученную на занятии;</w:t>
      </w:r>
    </w:p>
    <w:p w:rsidR="00357F23" w:rsidRPr="00EA6E37" w:rsidRDefault="00357F23" w:rsidP="00973E06">
      <w:pPr>
        <w:tabs>
          <w:tab w:val="left" w:pos="768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A600D5">
        <w:rPr>
          <w:rFonts w:ascii="Times New Roman" w:eastAsia="Times New Roman" w:hAnsi="Times New Roman" w:cs="Times New Roman"/>
          <w:sz w:val="24"/>
          <w:szCs w:val="24"/>
        </w:rPr>
        <w:t>- перерабатывать полученную информацию: наблюдать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, обследовать, сравнивать предметы (объекты) и на их основе делать доступные для </w:t>
      </w:r>
      <w:proofErr w:type="gramStart"/>
      <w:r w:rsidRPr="00EA6E37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выводы;</w:t>
      </w:r>
    </w:p>
    <w:p w:rsidR="00357F23" w:rsidRPr="00EA6E37" w:rsidRDefault="00357F23" w:rsidP="00973E06">
      <w:pPr>
        <w:tabs>
          <w:tab w:val="left" w:pos="708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осуществлять синтез как составление целого из частей (самостоятельно или при минимальной помощи педагога-психолога);</w:t>
      </w:r>
    </w:p>
    <w:p w:rsidR="00357F23" w:rsidRPr="00EA6E37" w:rsidRDefault="00357F23" w:rsidP="00973E06">
      <w:pPr>
        <w:tabs>
          <w:tab w:val="left" w:pos="708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находить самостоятельно или при минимальной помощи педагога-психолога несложные закономерности расположения объектов в ряду подобных;</w:t>
      </w:r>
    </w:p>
    <w:p w:rsidR="00357F23" w:rsidRPr="00EA6E37" w:rsidRDefault="00357F23" w:rsidP="00973E06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проводить сравнение и классификацию по заданным критериям;</w:t>
      </w:r>
    </w:p>
    <w:p w:rsidR="00357F23" w:rsidRPr="00EA6E37" w:rsidRDefault="00357F23" w:rsidP="00973E06">
      <w:pPr>
        <w:tabs>
          <w:tab w:val="left" w:pos="708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устанавливать простые причинно-следственные связи между знакомыми объектами или явлениями (самостоятельно или при минимальной помощи педагога-психолога);</w:t>
      </w:r>
    </w:p>
    <w:p w:rsidR="00357F23" w:rsidRPr="00EA6E37" w:rsidRDefault="00357F23" w:rsidP="00973E06">
      <w:pPr>
        <w:tabs>
          <w:tab w:val="left" w:pos="708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обобщать объекты и явления, подводя их под более общее понятие (самостоятельно или при минимальной помощи педагога-психолога);</w:t>
      </w:r>
    </w:p>
    <w:p w:rsidR="00357F23" w:rsidRPr="00EA6E37" w:rsidRDefault="00357F23" w:rsidP="00973E06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устанавливать простые аналогии;</w:t>
      </w:r>
    </w:p>
    <w:p w:rsidR="00357F23" w:rsidRPr="00EA6E37" w:rsidRDefault="00357F23" w:rsidP="00973E06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овладеть рядом общих приемов выполнения заданий;</w:t>
      </w:r>
    </w:p>
    <w:p w:rsidR="00357F23" w:rsidRPr="00EA6E37" w:rsidRDefault="00357F23" w:rsidP="00973E06">
      <w:pPr>
        <w:tabs>
          <w:tab w:val="left" w:pos="708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строить простые рассуждения по заданной схеме или при минимальной помощи педагога-психолога.</w:t>
      </w:r>
    </w:p>
    <w:p w:rsidR="00357F23" w:rsidRPr="00A600D5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Система оценки достижений </w:t>
      </w:r>
      <w:r w:rsidRPr="00A600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обучающихся с </w:t>
      </w:r>
      <w:r w:rsidR="00053B44" w:rsidRPr="00A600D5">
        <w:rPr>
          <w:rFonts w:ascii="Times New Roman" w:eastAsia="Times New Roman" w:hAnsi="Times New Roman" w:cs="Times New Roman"/>
          <w:b/>
          <w:bCs/>
          <w:sz w:val="24"/>
          <w:szCs w:val="24"/>
        </w:rPr>
        <w:t>ТНР</w:t>
      </w:r>
    </w:p>
    <w:p w:rsidR="00357F23" w:rsidRPr="00A600D5" w:rsidRDefault="00357F23" w:rsidP="00973E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00D5">
        <w:rPr>
          <w:rFonts w:ascii="Times New Roman" w:eastAsia="Times New Roman" w:hAnsi="Times New Roman" w:cs="Times New Roman"/>
          <w:sz w:val="24"/>
          <w:szCs w:val="24"/>
        </w:rPr>
        <w:t xml:space="preserve">Оценка результатов освоения коррекционного курса «Учись учиться» обучающимися с </w:t>
      </w:r>
      <w:r w:rsidR="00053B44" w:rsidRPr="00A600D5">
        <w:rPr>
          <w:rFonts w:ascii="Times New Roman" w:eastAsia="Times New Roman" w:hAnsi="Times New Roman" w:cs="Times New Roman"/>
          <w:sz w:val="24"/>
          <w:szCs w:val="24"/>
        </w:rPr>
        <w:t>ТНР</w:t>
      </w:r>
      <w:r w:rsidRPr="00A600D5"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осуществляется в полном соответствии с требованиями ФГОС НОО обучающихся с ОВЗ.</w:t>
      </w:r>
      <w:proofErr w:type="gramEnd"/>
      <w:r w:rsidRPr="00A600D5">
        <w:rPr>
          <w:rFonts w:ascii="Times New Roman" w:eastAsia="Times New Roman" w:hAnsi="Times New Roman" w:cs="Times New Roman"/>
          <w:sz w:val="24"/>
          <w:szCs w:val="24"/>
        </w:rPr>
        <w:t xml:space="preserve"> При определении подходов к осуществлению оценки результатов освоения </w:t>
      </w:r>
      <w:proofErr w:type="gramStart"/>
      <w:r w:rsidRPr="00A600D5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A600D5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r w:rsidR="00053B44" w:rsidRPr="00A600D5">
        <w:rPr>
          <w:rFonts w:ascii="Times New Roman" w:eastAsia="Times New Roman" w:hAnsi="Times New Roman" w:cs="Times New Roman"/>
          <w:sz w:val="24"/>
          <w:szCs w:val="24"/>
        </w:rPr>
        <w:t>ТНР</w:t>
      </w:r>
      <w:r w:rsidRPr="00A600D5">
        <w:rPr>
          <w:rFonts w:ascii="Times New Roman" w:eastAsia="Times New Roman" w:hAnsi="Times New Roman" w:cs="Times New Roman"/>
          <w:sz w:val="24"/>
          <w:szCs w:val="24"/>
        </w:rPr>
        <w:t xml:space="preserve"> целесообразно опираться на следующие принципы:</w:t>
      </w:r>
    </w:p>
    <w:p w:rsidR="00357F23" w:rsidRPr="00A600D5" w:rsidRDefault="00357F23" w:rsidP="00973E06">
      <w:pPr>
        <w:tabs>
          <w:tab w:val="left" w:pos="9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00D5">
        <w:rPr>
          <w:rFonts w:ascii="Times New Roman" w:eastAsia="Times New Roman" w:hAnsi="Times New Roman" w:cs="Times New Roman"/>
          <w:sz w:val="24"/>
          <w:szCs w:val="24"/>
        </w:rPr>
        <w:t xml:space="preserve">- дифференциации оценки достижений с учетом типологических и индивидуальных особенностей развития и особых образовательных потребностей обучающихся с </w:t>
      </w:r>
      <w:r w:rsidR="00E15F17" w:rsidRPr="00A600D5">
        <w:rPr>
          <w:rFonts w:ascii="Times New Roman" w:eastAsia="Times New Roman" w:hAnsi="Times New Roman" w:cs="Times New Roman"/>
          <w:sz w:val="24"/>
          <w:szCs w:val="24"/>
        </w:rPr>
        <w:t>ТНР</w:t>
      </w:r>
      <w:r w:rsidRPr="00A600D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57F23" w:rsidRPr="00A600D5" w:rsidRDefault="00357F23" w:rsidP="00973E06">
      <w:pPr>
        <w:tabs>
          <w:tab w:val="left" w:pos="85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00D5">
        <w:rPr>
          <w:rFonts w:ascii="Times New Roman" w:eastAsia="Times New Roman" w:hAnsi="Times New Roman" w:cs="Times New Roman"/>
          <w:sz w:val="24"/>
          <w:szCs w:val="24"/>
        </w:rPr>
        <w:t xml:space="preserve">- динамичности оценки достижений, предполагающей изучение изменений психического и социального развития, индивидуальных способностей и возможностей обучающихся с </w:t>
      </w:r>
      <w:r w:rsidR="00E15F17" w:rsidRPr="00A600D5">
        <w:rPr>
          <w:rFonts w:ascii="Times New Roman" w:eastAsia="Times New Roman" w:hAnsi="Times New Roman" w:cs="Times New Roman"/>
          <w:sz w:val="24"/>
          <w:szCs w:val="24"/>
        </w:rPr>
        <w:t>ТНР</w:t>
      </w:r>
      <w:r w:rsidRPr="00A600D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57F23" w:rsidRPr="00A600D5" w:rsidRDefault="00357F23" w:rsidP="00973E06">
      <w:pPr>
        <w:tabs>
          <w:tab w:val="left" w:pos="9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00D5">
        <w:rPr>
          <w:rFonts w:ascii="Times New Roman" w:eastAsia="Times New Roman" w:hAnsi="Times New Roman" w:cs="Times New Roman"/>
          <w:sz w:val="24"/>
          <w:szCs w:val="24"/>
        </w:rPr>
        <w:t>- единства параметров, критериев и инструментария оценки достижений в освоении содержания адаптированной образовательной программы, что сможет обеспечить объективность оценки.</w:t>
      </w:r>
    </w:p>
    <w:p w:rsidR="00357F23" w:rsidRPr="00A600D5" w:rsidRDefault="00357F23" w:rsidP="00973E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00D5">
        <w:rPr>
          <w:rFonts w:ascii="Times New Roman" w:eastAsia="Times New Roman" w:hAnsi="Times New Roman" w:cs="Times New Roman"/>
          <w:sz w:val="24"/>
          <w:szCs w:val="24"/>
        </w:rPr>
        <w:t xml:space="preserve">Эти принципы, отражая основные закономерности целостного процесса образования обучающихся с </w:t>
      </w:r>
      <w:r w:rsidR="00E15F17" w:rsidRPr="00A600D5">
        <w:rPr>
          <w:rFonts w:ascii="Times New Roman" w:eastAsia="Times New Roman" w:hAnsi="Times New Roman" w:cs="Times New Roman"/>
          <w:sz w:val="24"/>
          <w:szCs w:val="24"/>
        </w:rPr>
        <w:t>ТНР</w:t>
      </w:r>
      <w:r w:rsidRPr="00A600D5">
        <w:rPr>
          <w:rFonts w:ascii="Times New Roman" w:eastAsia="Times New Roman" w:hAnsi="Times New Roman" w:cs="Times New Roman"/>
          <w:sz w:val="24"/>
          <w:szCs w:val="24"/>
        </w:rPr>
        <w:t xml:space="preserve">, самым тесным образом взаимосвязаны и касаются одновременно разных сторон </w:t>
      </w:r>
      <w:proofErr w:type="gramStart"/>
      <w:r w:rsidRPr="00A600D5">
        <w:rPr>
          <w:rFonts w:ascii="Times New Roman" w:eastAsia="Times New Roman" w:hAnsi="Times New Roman" w:cs="Times New Roman"/>
          <w:sz w:val="24"/>
          <w:szCs w:val="24"/>
        </w:rPr>
        <w:t>процесса осуществления оценки результатов освоения</w:t>
      </w:r>
      <w:proofErr w:type="gramEnd"/>
      <w:r w:rsidRPr="00A600D5">
        <w:rPr>
          <w:rFonts w:ascii="Times New Roman" w:eastAsia="Times New Roman" w:hAnsi="Times New Roman" w:cs="Times New Roman"/>
          <w:sz w:val="24"/>
          <w:szCs w:val="24"/>
        </w:rPr>
        <w:t xml:space="preserve"> программы «Учись учиться».</w:t>
      </w:r>
    </w:p>
    <w:p w:rsidR="00357F23" w:rsidRPr="00A600D5" w:rsidRDefault="00357F23" w:rsidP="00973E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0D5">
        <w:rPr>
          <w:rFonts w:ascii="Times New Roman" w:eastAsia="Times New Roman" w:hAnsi="Times New Roman" w:cs="Times New Roman"/>
          <w:sz w:val="24"/>
          <w:szCs w:val="24"/>
        </w:rPr>
        <w:t xml:space="preserve">Основным объектом оценки достижений планируемых результатов освоения </w:t>
      </w:r>
      <w:proofErr w:type="gramStart"/>
      <w:r w:rsidRPr="00A600D5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A600D5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r w:rsidR="00E15F17" w:rsidRPr="00A600D5">
        <w:rPr>
          <w:rFonts w:ascii="Times New Roman" w:eastAsia="Times New Roman" w:hAnsi="Times New Roman" w:cs="Times New Roman"/>
          <w:sz w:val="24"/>
          <w:szCs w:val="24"/>
        </w:rPr>
        <w:t>ТНР</w:t>
      </w:r>
      <w:r w:rsidRPr="00A600D5">
        <w:rPr>
          <w:rFonts w:ascii="Times New Roman" w:eastAsia="Times New Roman" w:hAnsi="Times New Roman" w:cs="Times New Roman"/>
          <w:sz w:val="24"/>
          <w:szCs w:val="24"/>
        </w:rPr>
        <w:t xml:space="preserve"> программы выступает наличие положительной динамики обучающихся в интегративных показателях, отражающих успешность достижения образовательных достижений и преодоления отклонений развития.</w:t>
      </w:r>
    </w:p>
    <w:p w:rsidR="00357F23" w:rsidRPr="00A600D5" w:rsidRDefault="00357F23" w:rsidP="00973E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0D5">
        <w:rPr>
          <w:rFonts w:ascii="Times New Roman" w:eastAsia="Times New Roman" w:hAnsi="Times New Roman" w:cs="Times New Roman"/>
          <w:sz w:val="24"/>
          <w:szCs w:val="24"/>
        </w:rPr>
        <w:t xml:space="preserve">Оценка результатов освоения </w:t>
      </w:r>
      <w:proofErr w:type="gramStart"/>
      <w:r w:rsidRPr="00A600D5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A600D5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r w:rsidR="00E15F17" w:rsidRPr="00A600D5">
        <w:rPr>
          <w:rFonts w:ascii="Times New Roman" w:eastAsia="Times New Roman" w:hAnsi="Times New Roman" w:cs="Times New Roman"/>
          <w:sz w:val="24"/>
          <w:szCs w:val="24"/>
        </w:rPr>
        <w:t>ТНР</w:t>
      </w:r>
      <w:r w:rsidRPr="00A600D5">
        <w:rPr>
          <w:rFonts w:ascii="Times New Roman" w:eastAsia="Times New Roman" w:hAnsi="Times New Roman" w:cs="Times New Roman"/>
          <w:sz w:val="24"/>
          <w:szCs w:val="24"/>
        </w:rPr>
        <w:t xml:space="preserve"> программы коррекционно-развивающих занятий осуществляется с помощью мониторинговых процедур.</w:t>
      </w:r>
    </w:p>
    <w:p w:rsidR="00357F23" w:rsidRPr="00A600D5" w:rsidRDefault="00357F23" w:rsidP="00973E06">
      <w:pPr>
        <w:tabs>
          <w:tab w:val="left" w:pos="8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00D5">
        <w:rPr>
          <w:rFonts w:ascii="Times New Roman" w:eastAsia="Times New Roman" w:hAnsi="Times New Roman" w:cs="Times New Roman"/>
          <w:sz w:val="24"/>
          <w:szCs w:val="24"/>
        </w:rPr>
        <w:t xml:space="preserve">В целях оценки результатов освоения </w:t>
      </w:r>
      <w:proofErr w:type="gramStart"/>
      <w:r w:rsidRPr="00A600D5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A600D5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r w:rsidR="00E15F17" w:rsidRPr="00A600D5">
        <w:rPr>
          <w:rFonts w:ascii="Times New Roman" w:eastAsia="Times New Roman" w:hAnsi="Times New Roman" w:cs="Times New Roman"/>
          <w:sz w:val="24"/>
          <w:szCs w:val="24"/>
        </w:rPr>
        <w:t>ТНР</w:t>
      </w:r>
      <w:r w:rsidRPr="00A600D5">
        <w:rPr>
          <w:rFonts w:ascii="Times New Roman" w:eastAsia="Times New Roman" w:hAnsi="Times New Roman" w:cs="Times New Roman"/>
          <w:sz w:val="24"/>
          <w:szCs w:val="24"/>
        </w:rPr>
        <w:t xml:space="preserve"> программы коррекционной работы используются три формы мониторинга: стартовая, текущая и итоговая диагностика.</w:t>
      </w:r>
    </w:p>
    <w:p w:rsidR="00357F23" w:rsidRPr="00A600D5" w:rsidRDefault="00357F23" w:rsidP="00973E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00D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Стартовая диагностика </w:t>
      </w:r>
      <w:r w:rsidRPr="00A600D5">
        <w:rPr>
          <w:rFonts w:ascii="Times New Roman" w:eastAsia="Times New Roman" w:hAnsi="Times New Roman" w:cs="Times New Roman"/>
          <w:sz w:val="24"/>
          <w:szCs w:val="24"/>
        </w:rPr>
        <w:t>позволяет наряду с выявлением индивидуальных особых</w:t>
      </w:r>
      <w:r w:rsidRPr="00A600D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A600D5">
        <w:rPr>
          <w:rFonts w:ascii="Times New Roman" w:eastAsia="Times New Roman" w:hAnsi="Times New Roman" w:cs="Times New Roman"/>
          <w:sz w:val="24"/>
          <w:szCs w:val="24"/>
        </w:rPr>
        <w:t>образовательных потребностей и возможностей обучающихся, выявить исходный уровень развития интегративных показателей, свидетельствующий о степени влияния нарушений развития на учебно-познавательную деятельность и повседневную жизнь.</w:t>
      </w:r>
    </w:p>
    <w:p w:rsidR="00357F23" w:rsidRPr="00A600D5" w:rsidRDefault="00357F23" w:rsidP="00973E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00D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Текущая диагностика </w:t>
      </w:r>
      <w:r w:rsidRPr="00A600D5">
        <w:rPr>
          <w:rFonts w:ascii="Times New Roman" w:eastAsia="Times New Roman" w:hAnsi="Times New Roman" w:cs="Times New Roman"/>
          <w:sz w:val="24"/>
          <w:szCs w:val="24"/>
        </w:rPr>
        <w:t>используется для осуществления мониторинга в течение всего</w:t>
      </w:r>
      <w:r w:rsidRPr="00A600D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A600D5">
        <w:rPr>
          <w:rFonts w:ascii="Times New Roman" w:eastAsia="Times New Roman" w:hAnsi="Times New Roman" w:cs="Times New Roman"/>
          <w:sz w:val="24"/>
          <w:szCs w:val="24"/>
        </w:rPr>
        <w:t xml:space="preserve">времени обучения обучающегося. Применяют экспресс-диагностику интегративных показателей, состояние которых позволяет судить об успешности (наличие положительной динамики) или </w:t>
      </w:r>
      <w:proofErr w:type="spellStart"/>
      <w:r w:rsidRPr="00A600D5">
        <w:rPr>
          <w:rFonts w:ascii="Times New Roman" w:eastAsia="Times New Roman" w:hAnsi="Times New Roman" w:cs="Times New Roman"/>
          <w:sz w:val="24"/>
          <w:szCs w:val="24"/>
        </w:rPr>
        <w:t>неуспешности</w:t>
      </w:r>
      <w:proofErr w:type="spellEnd"/>
      <w:r w:rsidRPr="00A600D5">
        <w:rPr>
          <w:rFonts w:ascii="Times New Roman" w:eastAsia="Times New Roman" w:hAnsi="Times New Roman" w:cs="Times New Roman"/>
          <w:sz w:val="24"/>
          <w:szCs w:val="24"/>
        </w:rPr>
        <w:t xml:space="preserve"> (отсутствие даже незначительной положительной динамики) обучающихся с </w:t>
      </w:r>
      <w:r w:rsidR="00E15F17" w:rsidRPr="00A600D5">
        <w:rPr>
          <w:rFonts w:ascii="Times New Roman" w:eastAsia="Times New Roman" w:hAnsi="Times New Roman" w:cs="Times New Roman"/>
          <w:sz w:val="24"/>
          <w:szCs w:val="24"/>
        </w:rPr>
        <w:t>ТНР</w:t>
      </w:r>
      <w:r w:rsidRPr="00A600D5">
        <w:rPr>
          <w:rFonts w:ascii="Times New Roman" w:eastAsia="Times New Roman" w:hAnsi="Times New Roman" w:cs="Times New Roman"/>
          <w:sz w:val="24"/>
          <w:szCs w:val="24"/>
        </w:rPr>
        <w:t xml:space="preserve"> в освоении планируемых результатов овладения программой. Данные экспресс-диагностики выступают в качестве ориентировочной основы для определения дальнейшей стратегии: продолжения реализации разработанной программы или внесения в нее </w:t>
      </w:r>
      <w:proofErr w:type="gramStart"/>
      <w:r w:rsidRPr="00A600D5">
        <w:rPr>
          <w:rFonts w:ascii="Times New Roman" w:eastAsia="Times New Roman" w:hAnsi="Times New Roman" w:cs="Times New Roman"/>
          <w:sz w:val="24"/>
          <w:szCs w:val="24"/>
        </w:rPr>
        <w:t>определенных</w:t>
      </w:r>
      <w:proofErr w:type="gramEnd"/>
      <w:r w:rsidRPr="00A600D5">
        <w:rPr>
          <w:rFonts w:ascii="Times New Roman" w:eastAsia="Times New Roman" w:hAnsi="Times New Roman" w:cs="Times New Roman"/>
          <w:sz w:val="24"/>
          <w:szCs w:val="24"/>
        </w:rPr>
        <w:t xml:space="preserve"> корректив.</w:t>
      </w:r>
    </w:p>
    <w:p w:rsidR="00357F23" w:rsidRPr="00A600D5" w:rsidRDefault="00357F23" w:rsidP="00973E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0D5">
        <w:rPr>
          <w:rFonts w:ascii="Times New Roman" w:eastAsia="Times New Roman" w:hAnsi="Times New Roman" w:cs="Times New Roman"/>
          <w:sz w:val="24"/>
          <w:szCs w:val="24"/>
        </w:rPr>
        <w:t xml:space="preserve">Целью </w:t>
      </w:r>
      <w:r w:rsidRPr="00A600D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итоговой диагностики</w:t>
      </w:r>
      <w:r w:rsidRPr="00A600D5">
        <w:rPr>
          <w:rFonts w:ascii="Times New Roman" w:eastAsia="Times New Roman" w:hAnsi="Times New Roman" w:cs="Times New Roman"/>
          <w:sz w:val="24"/>
          <w:szCs w:val="24"/>
        </w:rPr>
        <w:t xml:space="preserve">, приводящейся на заключительном этапе (окончание учебного года, окончание обучения на уровне начального общего образования), выступает оценка достижений обучающегося с </w:t>
      </w:r>
      <w:r w:rsidR="00E15F17" w:rsidRPr="00A600D5">
        <w:rPr>
          <w:rFonts w:ascii="Times New Roman" w:eastAsia="Times New Roman" w:hAnsi="Times New Roman" w:cs="Times New Roman"/>
          <w:sz w:val="24"/>
          <w:szCs w:val="24"/>
        </w:rPr>
        <w:t>ТНР</w:t>
      </w:r>
      <w:r w:rsidRPr="00A600D5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планируемыми результатами </w:t>
      </w:r>
      <w:proofErr w:type="gramStart"/>
      <w:r w:rsidRPr="00A600D5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proofErr w:type="gramEnd"/>
      <w:r w:rsidRPr="00A600D5">
        <w:rPr>
          <w:rFonts w:ascii="Times New Roman" w:eastAsia="Times New Roman" w:hAnsi="Times New Roman" w:cs="Times New Roman"/>
          <w:sz w:val="24"/>
          <w:szCs w:val="24"/>
        </w:rPr>
        <w:t xml:space="preserve"> обучающимися программы «Учись учиться».</w:t>
      </w:r>
    </w:p>
    <w:p w:rsidR="00357F23" w:rsidRPr="00A600D5" w:rsidRDefault="00357F23" w:rsidP="00973E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0D5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Организационно-содержательные характеристики стартовой, текущей и финишной диагностики разрабатывает образовательная организация с учетом </w:t>
      </w:r>
      <w:proofErr w:type="gramStart"/>
      <w:r w:rsidRPr="00A600D5">
        <w:rPr>
          <w:rFonts w:ascii="Times New Roman" w:eastAsia="Times New Roman" w:hAnsi="Times New Roman" w:cs="Times New Roman"/>
          <w:sz w:val="24"/>
          <w:szCs w:val="24"/>
        </w:rPr>
        <w:t>типологических</w:t>
      </w:r>
      <w:proofErr w:type="gramEnd"/>
      <w:r w:rsidRPr="00A600D5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</w:p>
    <w:p w:rsidR="00357F23" w:rsidRPr="00A600D5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0D5">
        <w:rPr>
          <w:rFonts w:ascii="Times New Roman" w:eastAsia="Times New Roman" w:hAnsi="Times New Roman" w:cs="Times New Roman"/>
          <w:sz w:val="24"/>
          <w:szCs w:val="24"/>
        </w:rPr>
        <w:t>индивидуальных особенностей обучающихся, их индивидуальных особых образовательных потребностей.</w:t>
      </w:r>
    </w:p>
    <w:p w:rsidR="00357F23" w:rsidRPr="00A600D5" w:rsidRDefault="00357F23" w:rsidP="00973E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0D5">
        <w:rPr>
          <w:rFonts w:ascii="Times New Roman" w:eastAsia="Times New Roman" w:hAnsi="Times New Roman" w:cs="Times New Roman"/>
          <w:sz w:val="24"/>
          <w:szCs w:val="24"/>
        </w:rPr>
        <w:t>В случаях стойкого отсутствия положительной динамики в результатах освоения программы «Учись учиться» обучающегося в случае согласия родителей (законных представителей) необходимо направить на расширенное психолого-медико-педагогическое обследование для получения необходимой информации, позволяющей внести коррективы в организацию и содержание программы.</w:t>
      </w:r>
    </w:p>
    <w:p w:rsidR="00357F23" w:rsidRPr="00A600D5" w:rsidRDefault="00357F23" w:rsidP="00973E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0D5">
        <w:rPr>
          <w:rFonts w:ascii="Times New Roman" w:eastAsia="Times New Roman" w:hAnsi="Times New Roman" w:cs="Times New Roman"/>
          <w:sz w:val="24"/>
          <w:szCs w:val="24"/>
        </w:rPr>
        <w:t xml:space="preserve">Для полноты оценки достижений планируемых результатов освоения обучающимися программы внеурочной деятельности коррекционно-развивающей области АООП для детей с </w:t>
      </w:r>
      <w:r w:rsidR="00E15F17" w:rsidRPr="00A600D5">
        <w:rPr>
          <w:rFonts w:ascii="Times New Roman" w:eastAsia="Times New Roman" w:hAnsi="Times New Roman" w:cs="Times New Roman"/>
          <w:sz w:val="24"/>
          <w:szCs w:val="24"/>
        </w:rPr>
        <w:t>ТНР (вариант 5</w:t>
      </w:r>
      <w:r w:rsidRPr="00A600D5">
        <w:rPr>
          <w:rFonts w:ascii="Times New Roman" w:eastAsia="Times New Roman" w:hAnsi="Times New Roman" w:cs="Times New Roman"/>
          <w:sz w:val="24"/>
          <w:szCs w:val="24"/>
        </w:rPr>
        <w:t>.1.) следует учитывать мнение родителей (законных представителей), поскольку</w:t>
      </w:r>
      <w:r w:rsidR="00E15F17" w:rsidRPr="00A600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600D5">
        <w:rPr>
          <w:rFonts w:ascii="Times New Roman" w:eastAsia="Times New Roman" w:hAnsi="Times New Roman" w:cs="Times New Roman"/>
          <w:sz w:val="24"/>
          <w:szCs w:val="24"/>
        </w:rPr>
        <w:t xml:space="preserve">наличие положительной динамики обучающихся по интегративным показателям,  свидетельствующей об ослаблении (отсутствии ослабления) степени влияния нарушений </w:t>
      </w:r>
      <w:proofErr w:type="gramStart"/>
      <w:r w:rsidRPr="00A600D5">
        <w:rPr>
          <w:rFonts w:ascii="Times New Roman" w:eastAsia="Times New Roman" w:hAnsi="Times New Roman" w:cs="Times New Roman"/>
          <w:sz w:val="24"/>
          <w:szCs w:val="24"/>
        </w:rPr>
        <w:lastRenderedPageBreak/>
        <w:t>развития</w:t>
      </w:r>
      <w:proofErr w:type="gramEnd"/>
      <w:r w:rsidRPr="00A600D5">
        <w:rPr>
          <w:rFonts w:ascii="Times New Roman" w:eastAsia="Times New Roman" w:hAnsi="Times New Roman" w:cs="Times New Roman"/>
          <w:sz w:val="24"/>
          <w:szCs w:val="24"/>
        </w:rPr>
        <w:t xml:space="preserve"> на жизнедеятельность обучающихся, проявляется не только в учебно-познавательной деятельности, но и повседневной жизни.</w:t>
      </w:r>
    </w:p>
    <w:p w:rsidR="00357F23" w:rsidRPr="00A600D5" w:rsidRDefault="00357F23" w:rsidP="00973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00D5">
        <w:rPr>
          <w:rFonts w:ascii="Times New Roman" w:eastAsia="Times New Roman" w:hAnsi="Times New Roman" w:cs="Times New Roman"/>
          <w:sz w:val="24"/>
          <w:szCs w:val="24"/>
        </w:rPr>
        <w:t xml:space="preserve">Результаты освоения </w:t>
      </w:r>
      <w:proofErr w:type="gramStart"/>
      <w:r w:rsidRPr="00A600D5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A600D5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r w:rsidR="00E15F17" w:rsidRPr="00A600D5">
        <w:rPr>
          <w:rFonts w:ascii="Times New Roman" w:eastAsia="Times New Roman" w:hAnsi="Times New Roman" w:cs="Times New Roman"/>
          <w:sz w:val="24"/>
          <w:szCs w:val="24"/>
        </w:rPr>
        <w:t xml:space="preserve">ТНР </w:t>
      </w:r>
      <w:r w:rsidRPr="00A600D5">
        <w:rPr>
          <w:rFonts w:ascii="Times New Roman" w:eastAsia="Times New Roman" w:hAnsi="Times New Roman" w:cs="Times New Roman"/>
          <w:sz w:val="24"/>
          <w:szCs w:val="24"/>
        </w:rPr>
        <w:t>программы не выносятся на итоговую оценку и оформляются в виде папки документов, хранящейся у педагога-психолога.</w:t>
      </w:r>
    </w:p>
    <w:p w:rsidR="00357F23" w:rsidRPr="00A600D5" w:rsidRDefault="00357F23" w:rsidP="00973E06">
      <w:pPr>
        <w:tabs>
          <w:tab w:val="left" w:pos="20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57F23" w:rsidRPr="00A600D5" w:rsidRDefault="00357F23" w:rsidP="00776911">
      <w:pPr>
        <w:shd w:val="clear" w:color="auto" w:fill="BFBFBF" w:themeFill="background1" w:themeFillShade="BF"/>
        <w:tabs>
          <w:tab w:val="left" w:pos="20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600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Содержание коррекционного </w:t>
      </w:r>
      <w:r w:rsidR="00E15F17" w:rsidRPr="00A600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курса </w:t>
      </w:r>
      <w:r w:rsidR="007769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 определением основных видов учебной деятельности обучающихся</w:t>
      </w:r>
    </w:p>
    <w:p w:rsidR="00357F23" w:rsidRPr="00EA6E37" w:rsidRDefault="00357F23" w:rsidP="00973E06">
      <w:pPr>
        <w:spacing w:after="0" w:line="240" w:lineRule="auto"/>
        <w:ind w:right="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00D5">
        <w:rPr>
          <w:rFonts w:ascii="Times New Roman" w:eastAsia="Times New Roman" w:hAnsi="Times New Roman" w:cs="Times New Roman"/>
          <w:sz w:val="24"/>
          <w:szCs w:val="24"/>
        </w:rPr>
        <w:t>Курс «Учись учиться» составлен по модульному принципу и состоит из следующих разделов:</w:t>
      </w:r>
    </w:p>
    <w:p w:rsidR="00357F23" w:rsidRPr="00EA6E37" w:rsidRDefault="00357F23" w:rsidP="00973E06">
      <w:pPr>
        <w:tabs>
          <w:tab w:val="left" w:pos="708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-диагностика и развитие познавательной </w:t>
      </w:r>
      <w:proofErr w:type="gramStart"/>
      <w:r w:rsidRPr="00EA6E37">
        <w:rPr>
          <w:rFonts w:ascii="Times New Roman" w:eastAsia="Times New Roman" w:hAnsi="Times New Roman" w:cs="Times New Roman"/>
          <w:sz w:val="24"/>
          <w:szCs w:val="24"/>
        </w:rPr>
        <w:t>сферы</w:t>
      </w:r>
      <w:proofErr w:type="gramEnd"/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и целенаправленное формирование высших психических функций (формирование учебной мотивации, активизация </w:t>
      </w:r>
      <w:proofErr w:type="spellStart"/>
      <w:r w:rsidRPr="00EA6E37">
        <w:rPr>
          <w:rFonts w:ascii="Times New Roman" w:eastAsia="Times New Roman" w:hAnsi="Times New Roman" w:cs="Times New Roman"/>
          <w:sz w:val="24"/>
          <w:szCs w:val="24"/>
        </w:rPr>
        <w:t>сенсорно-перцептивной</w:t>
      </w:r>
      <w:proofErr w:type="spellEnd"/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6E37">
        <w:rPr>
          <w:rFonts w:ascii="Times New Roman" w:eastAsia="Times New Roman" w:hAnsi="Times New Roman" w:cs="Times New Roman"/>
          <w:sz w:val="24"/>
          <w:szCs w:val="24"/>
        </w:rPr>
        <w:t>мнемической</w:t>
      </w:r>
      <w:proofErr w:type="spellEnd"/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и мыслительной деятельности, развития пространственно-временных представлений);</w:t>
      </w:r>
    </w:p>
    <w:p w:rsidR="00357F23" w:rsidRPr="00EA6E37" w:rsidRDefault="00357F23" w:rsidP="00973E06">
      <w:pPr>
        <w:tabs>
          <w:tab w:val="left" w:pos="708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диагностика и развитие эмоционально-личностной сферы и коррекция ее недостатков (гармонизация психоэмоционального состояния, формирование позитивного отношения к своему «Я», повышение уверенности в себе, развитие самостоятельности, формирование навыков самоконтроля, создание ситуации успешной деятельности);</w:t>
      </w:r>
    </w:p>
    <w:p w:rsidR="00357F23" w:rsidRPr="00EA6E37" w:rsidRDefault="00357F23" w:rsidP="00973E06">
      <w:pPr>
        <w:tabs>
          <w:tab w:val="left" w:pos="768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- диагностика и развитие коммуникативной сферы и социальная интеграции (развитие способности к </w:t>
      </w:r>
      <w:proofErr w:type="spellStart"/>
      <w:r w:rsidRPr="00EA6E37">
        <w:rPr>
          <w:rFonts w:ascii="Times New Roman" w:eastAsia="Times New Roman" w:hAnsi="Times New Roman" w:cs="Times New Roman"/>
          <w:sz w:val="24"/>
          <w:szCs w:val="24"/>
        </w:rPr>
        <w:t>эмпатии</w:t>
      </w:r>
      <w:proofErr w:type="spellEnd"/>
      <w:r w:rsidRPr="00EA6E37">
        <w:rPr>
          <w:rFonts w:ascii="Times New Roman" w:eastAsia="Times New Roman" w:hAnsi="Times New Roman" w:cs="Times New Roman"/>
          <w:sz w:val="24"/>
          <w:szCs w:val="24"/>
        </w:rPr>
        <w:t>, сопереживанию);</w:t>
      </w:r>
    </w:p>
    <w:p w:rsidR="00357F23" w:rsidRPr="00EA6E37" w:rsidRDefault="00357F23" w:rsidP="00973E06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формирование продуктивных видов взаимодействия с окружающими (в семье, классе), повышение социального статуса обучающегося в коллективе, формирование и развитие навыков социального поведения (формирование правил и норм поведения в группе, адекватное понимание социальных ролей в значимых ситуациях);</w:t>
      </w:r>
    </w:p>
    <w:p w:rsidR="00357F23" w:rsidRPr="00EA6E37" w:rsidRDefault="00357F23" w:rsidP="00973E06">
      <w:pPr>
        <w:tabs>
          <w:tab w:val="left" w:pos="708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proofErr w:type="gramStart"/>
      <w:r w:rsidRPr="00EA6E37">
        <w:rPr>
          <w:rFonts w:ascii="Times New Roman" w:eastAsia="Times New Roman" w:hAnsi="Times New Roman" w:cs="Times New Roman"/>
          <w:sz w:val="24"/>
          <w:szCs w:val="24"/>
        </w:rPr>
        <w:t>– формирование произвольной регуляции деятельности и поведения (развитие произвольной регуляции деятельности и поведения, формирование способности к планированию и контролю.</w:t>
      </w:r>
      <w:proofErr w:type="gramEnd"/>
    </w:p>
    <w:p w:rsidR="00357F23" w:rsidRPr="00EA6E37" w:rsidRDefault="00357F23" w:rsidP="00973E06">
      <w:pPr>
        <w:spacing w:after="0" w:line="240" w:lineRule="auto"/>
        <w:ind w:left="70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Курс рассчитан на четыре года обучения и состоит из четырех основных этапов.</w:t>
      </w:r>
    </w:p>
    <w:p w:rsidR="00357F23" w:rsidRPr="00EA6E37" w:rsidRDefault="00357F23" w:rsidP="00973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Первый этап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ориентирован на развитие познавательных возможностей обучающихся с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учетом их актуального развития и потенциальных возможностей; формирование положительной учебной мотивации.</w:t>
      </w:r>
    </w:p>
    <w:p w:rsidR="00357F23" w:rsidRPr="00A600D5" w:rsidRDefault="00357F23" w:rsidP="00973E06">
      <w:pPr>
        <w:spacing w:after="0" w:line="240" w:lineRule="auto"/>
        <w:ind w:left="700"/>
        <w:jc w:val="both"/>
        <w:rPr>
          <w:rFonts w:ascii="Times New Roman" w:hAnsi="Times New Roman" w:cs="Times New Roman"/>
          <w:sz w:val="24"/>
          <w:szCs w:val="24"/>
        </w:rPr>
      </w:pPr>
      <w:r w:rsidRPr="00A600D5">
        <w:rPr>
          <w:rFonts w:ascii="Times New Roman" w:eastAsia="Times New Roman" w:hAnsi="Times New Roman" w:cs="Times New Roman"/>
          <w:i/>
          <w:iCs/>
          <w:sz w:val="24"/>
          <w:szCs w:val="24"/>
        </w:rPr>
        <w:t>Основное содержание работы первого этапа:</w:t>
      </w:r>
    </w:p>
    <w:p w:rsidR="00357F23" w:rsidRPr="00A600D5" w:rsidRDefault="00357F23" w:rsidP="00973E06">
      <w:pPr>
        <w:tabs>
          <w:tab w:val="left" w:pos="6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0D5">
        <w:rPr>
          <w:rFonts w:ascii="Times New Roman" w:eastAsia="Times New Roman" w:hAnsi="Times New Roman" w:cs="Times New Roman"/>
          <w:sz w:val="24"/>
          <w:szCs w:val="24"/>
        </w:rPr>
        <w:t>- совершенствовать различные характеристики произвольного внимания: объема, устойчивости, переключения и распределения;</w:t>
      </w:r>
    </w:p>
    <w:p w:rsidR="00357F23" w:rsidRPr="00A600D5" w:rsidRDefault="00357F23" w:rsidP="00973E06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A600D5">
        <w:rPr>
          <w:rFonts w:ascii="Times New Roman" w:eastAsia="Times New Roman" w:hAnsi="Times New Roman" w:cs="Times New Roman"/>
          <w:sz w:val="24"/>
          <w:szCs w:val="24"/>
        </w:rPr>
        <w:t>- развивать зрительную и слуховую память;</w:t>
      </w:r>
    </w:p>
    <w:p w:rsidR="00357F23" w:rsidRPr="00A600D5" w:rsidRDefault="00357F23" w:rsidP="00973E06">
      <w:pPr>
        <w:tabs>
          <w:tab w:val="left" w:pos="708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A600D5">
        <w:rPr>
          <w:rFonts w:ascii="Times New Roman" w:eastAsia="Times New Roman" w:hAnsi="Times New Roman" w:cs="Times New Roman"/>
          <w:sz w:val="24"/>
          <w:szCs w:val="24"/>
        </w:rPr>
        <w:t>- развивать логическое мышление, интеллектуальные операции: сравнение, анализ, синтез, умение  - проводить обобщение, отыскивать закономерности, проводить классификацию по заданному или найденному признаку;</w:t>
      </w:r>
    </w:p>
    <w:p w:rsidR="00357F23" w:rsidRPr="00A600D5" w:rsidRDefault="00357F23" w:rsidP="00973E06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A600D5">
        <w:rPr>
          <w:rFonts w:ascii="Times New Roman" w:eastAsia="Times New Roman" w:hAnsi="Times New Roman" w:cs="Times New Roman"/>
          <w:sz w:val="24"/>
          <w:szCs w:val="24"/>
        </w:rPr>
        <w:t>- развивать умения формулировать свои суждения, умозаключения, доказательства;</w:t>
      </w:r>
    </w:p>
    <w:p w:rsidR="00357F23" w:rsidRPr="00A600D5" w:rsidRDefault="00357F23" w:rsidP="00973E06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A600D5">
        <w:rPr>
          <w:rFonts w:ascii="Times New Roman" w:eastAsia="Times New Roman" w:hAnsi="Times New Roman" w:cs="Times New Roman"/>
          <w:sz w:val="24"/>
          <w:szCs w:val="24"/>
        </w:rPr>
        <w:t>- расширять общий кругозор;</w:t>
      </w:r>
    </w:p>
    <w:p w:rsidR="00357F23" w:rsidRPr="00A600D5" w:rsidRDefault="00357F23" w:rsidP="00973E06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A600D5">
        <w:rPr>
          <w:rFonts w:ascii="Times New Roman" w:eastAsia="Times New Roman" w:hAnsi="Times New Roman" w:cs="Times New Roman"/>
          <w:sz w:val="24"/>
          <w:szCs w:val="24"/>
        </w:rPr>
        <w:t>- формировать положительное отношение к школе, к учебе.</w:t>
      </w:r>
    </w:p>
    <w:p w:rsidR="00357F23" w:rsidRPr="00A600D5" w:rsidRDefault="00357F23" w:rsidP="00973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00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Второй этап </w:t>
      </w:r>
      <w:r w:rsidRPr="00A600D5">
        <w:rPr>
          <w:rFonts w:ascii="Times New Roman" w:eastAsia="Times New Roman" w:hAnsi="Times New Roman" w:cs="Times New Roman"/>
          <w:sz w:val="24"/>
          <w:szCs w:val="24"/>
        </w:rPr>
        <w:t>ориентирован на развитие и становление личностной сферы обучающихся и</w:t>
      </w:r>
      <w:r w:rsidR="002A3602" w:rsidRPr="00A600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600D5">
        <w:rPr>
          <w:rFonts w:ascii="Times New Roman" w:eastAsia="Times New Roman" w:hAnsi="Times New Roman" w:cs="Times New Roman"/>
          <w:sz w:val="24"/>
          <w:szCs w:val="24"/>
        </w:rPr>
        <w:t>эмоционально-волевых особенностей.</w:t>
      </w:r>
    </w:p>
    <w:p w:rsidR="00357F23" w:rsidRPr="00A600D5" w:rsidRDefault="00357F23" w:rsidP="00973E0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600D5">
        <w:rPr>
          <w:rFonts w:ascii="Times New Roman" w:eastAsia="Times New Roman" w:hAnsi="Times New Roman" w:cs="Times New Roman"/>
          <w:i/>
          <w:iCs/>
          <w:sz w:val="24"/>
          <w:szCs w:val="24"/>
        </w:rPr>
        <w:t>Основное содержание работы:</w:t>
      </w:r>
    </w:p>
    <w:p w:rsidR="00357F23" w:rsidRPr="00EA6E37" w:rsidRDefault="00357F23" w:rsidP="00973E06">
      <w:pPr>
        <w:tabs>
          <w:tab w:val="left" w:pos="1160"/>
          <w:tab w:val="left" w:pos="2080"/>
          <w:tab w:val="left" w:pos="3260"/>
          <w:tab w:val="left" w:pos="4580"/>
          <w:tab w:val="left" w:pos="5240"/>
          <w:tab w:val="left" w:pos="6260"/>
          <w:tab w:val="left" w:pos="6560"/>
          <w:tab w:val="left" w:pos="7400"/>
          <w:tab w:val="left" w:pos="8600"/>
          <w:tab w:val="left" w:pos="9040"/>
          <w:tab w:val="left" w:pos="94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0D5">
        <w:rPr>
          <w:rFonts w:ascii="Times New Roman" w:eastAsia="Times New Roman" w:hAnsi="Times New Roman" w:cs="Times New Roman"/>
          <w:sz w:val="24"/>
          <w:szCs w:val="24"/>
        </w:rPr>
        <w:t>- развивать</w:t>
      </w:r>
      <w:r w:rsidR="002A3602" w:rsidRPr="00A600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600D5">
        <w:rPr>
          <w:rFonts w:ascii="Times New Roman" w:eastAsia="Times New Roman" w:hAnsi="Times New Roman" w:cs="Times New Roman"/>
          <w:sz w:val="24"/>
          <w:szCs w:val="24"/>
        </w:rPr>
        <w:t>у</w:t>
      </w:r>
      <w:r w:rsidR="002A3602" w:rsidRPr="00A600D5">
        <w:rPr>
          <w:rFonts w:ascii="Times New Roman" w:eastAsia="Times New Roman" w:hAnsi="Times New Roman" w:cs="Times New Roman"/>
          <w:sz w:val="24"/>
          <w:szCs w:val="24"/>
        </w:rPr>
        <w:t>мение</w:t>
      </w:r>
      <w:r w:rsidR="002A3602" w:rsidRPr="00A600D5">
        <w:rPr>
          <w:rFonts w:ascii="Times New Roman" w:eastAsia="Times New Roman" w:hAnsi="Times New Roman" w:cs="Times New Roman"/>
          <w:sz w:val="24"/>
          <w:szCs w:val="24"/>
        </w:rPr>
        <w:tab/>
        <w:t>называть,</w:t>
      </w:r>
      <w:r w:rsidR="002A3602" w:rsidRPr="00A600D5">
        <w:rPr>
          <w:rFonts w:ascii="Times New Roman" w:eastAsia="Times New Roman" w:hAnsi="Times New Roman" w:cs="Times New Roman"/>
          <w:sz w:val="24"/>
          <w:szCs w:val="24"/>
        </w:rPr>
        <w:tab/>
        <w:t xml:space="preserve">обозначать свои </w:t>
      </w:r>
      <w:r w:rsidRPr="00A600D5">
        <w:rPr>
          <w:rFonts w:ascii="Times New Roman" w:eastAsia="Times New Roman" w:hAnsi="Times New Roman" w:cs="Times New Roman"/>
          <w:sz w:val="24"/>
          <w:szCs w:val="24"/>
        </w:rPr>
        <w:t>чу</w:t>
      </w:r>
      <w:r w:rsidR="002A3602" w:rsidRPr="00A600D5">
        <w:rPr>
          <w:rFonts w:ascii="Times New Roman" w:eastAsia="Times New Roman" w:hAnsi="Times New Roman" w:cs="Times New Roman"/>
          <w:sz w:val="24"/>
          <w:szCs w:val="24"/>
        </w:rPr>
        <w:t xml:space="preserve">вства, а также, различать их </w:t>
      </w:r>
      <w:r w:rsidRPr="00A600D5">
        <w:rPr>
          <w:rFonts w:ascii="Times New Roman" w:eastAsia="Times New Roman" w:hAnsi="Times New Roman" w:cs="Times New Roman"/>
          <w:sz w:val="24"/>
          <w:szCs w:val="24"/>
        </w:rPr>
        <w:t>по степени</w:t>
      </w:r>
      <w:r w:rsidRPr="00A600D5">
        <w:rPr>
          <w:rFonts w:ascii="Times New Roman" w:hAnsi="Times New Roman" w:cs="Times New Roman"/>
          <w:sz w:val="24"/>
          <w:szCs w:val="24"/>
        </w:rPr>
        <w:t xml:space="preserve">  </w:t>
      </w:r>
      <w:r w:rsidRPr="00A600D5">
        <w:rPr>
          <w:rFonts w:ascii="Times New Roman" w:eastAsia="Times New Roman" w:hAnsi="Times New Roman" w:cs="Times New Roman"/>
          <w:sz w:val="24"/>
          <w:szCs w:val="24"/>
        </w:rPr>
        <w:t>интенсивности переживания;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формировать умения управлять своими эмоциями, осознавая и принимая их;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- развивать  чувства  </w:t>
      </w:r>
      <w:proofErr w:type="spellStart"/>
      <w:r w:rsidRPr="00EA6E37">
        <w:rPr>
          <w:rFonts w:ascii="Times New Roman" w:eastAsia="Times New Roman" w:hAnsi="Times New Roman" w:cs="Times New Roman"/>
          <w:sz w:val="24"/>
          <w:szCs w:val="24"/>
        </w:rPr>
        <w:t>эмпатии</w:t>
      </w:r>
      <w:proofErr w:type="spellEnd"/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 и  сопереживания,  умения  распознавать  и  адекватно реагировать  на эмоциональные состояния других людей;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коррекция трудностей в эмоционально-волевой сфере.</w:t>
      </w:r>
    </w:p>
    <w:p w:rsidR="00357F23" w:rsidRPr="00EA6E37" w:rsidRDefault="00357F23" w:rsidP="00973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Третий этап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на развитие коммуникативных умений.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Проблема общения становится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(или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станет в ближайшее время) актуальной и как ведущая деятельность общение потеснит учебу и другие виды деятельности. Поэтому работа, организуемая на занятиях третьего блока,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lastRenderedPageBreak/>
        <w:t>поможет сделать переход к новой ведущей деятельности и возникающий кризис менее болезненным.</w:t>
      </w:r>
    </w:p>
    <w:p w:rsidR="00357F23" w:rsidRPr="00EA6E37" w:rsidRDefault="00357F23" w:rsidP="00973E06">
      <w:pPr>
        <w:spacing w:after="0" w:line="240" w:lineRule="auto"/>
        <w:ind w:left="70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i/>
          <w:iCs/>
          <w:sz w:val="24"/>
          <w:szCs w:val="24"/>
        </w:rPr>
        <w:t>Содержание работы третьего года обучения:</w:t>
      </w:r>
    </w:p>
    <w:p w:rsidR="00357F23" w:rsidRPr="00EA6E37" w:rsidRDefault="00357F23" w:rsidP="00973E06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формировать навыки позитивного взаимодействия и сотрудничества с другими людьми;</w:t>
      </w:r>
    </w:p>
    <w:p w:rsidR="00357F23" w:rsidRPr="00EA6E37" w:rsidRDefault="00357F23" w:rsidP="00973E06">
      <w:pPr>
        <w:tabs>
          <w:tab w:val="left" w:pos="708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proofErr w:type="gramStart"/>
      <w:r w:rsidRPr="00EA6E37">
        <w:rPr>
          <w:rFonts w:ascii="Times New Roman" w:eastAsia="Times New Roman" w:hAnsi="Times New Roman" w:cs="Times New Roman"/>
          <w:sz w:val="24"/>
          <w:szCs w:val="24"/>
        </w:rPr>
        <w:t>- развивать личностные качества, необходимых для продуктивных взаимоотношений с окружающими;</w:t>
      </w:r>
      <w:proofErr w:type="gramEnd"/>
    </w:p>
    <w:p w:rsidR="00357F23" w:rsidRPr="00EA6E37" w:rsidRDefault="00357F23" w:rsidP="00973E06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развивать умения и навыки конструктивного разрешения конфликтных ситуаций;</w:t>
      </w:r>
    </w:p>
    <w:p w:rsidR="00357F23" w:rsidRPr="00EA6E37" w:rsidRDefault="00357F23" w:rsidP="00973E06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создавать   и   поддерживать   благоприятный   эмоционально-психологический   климат,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сплочение и развитие классного коллектива.</w:t>
      </w:r>
    </w:p>
    <w:p w:rsidR="00357F23" w:rsidRPr="00EA6E37" w:rsidRDefault="00357F23" w:rsidP="00973E0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Четвертый этап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реализуется на протяжении четырёх лет обучения и направлен на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сохранение и укрепление здоровья учащихся.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Необходимость проведения работы в данном направлении обусловлена состоянием здоровья современных школьников.</w:t>
      </w:r>
    </w:p>
    <w:p w:rsidR="00357F23" w:rsidRPr="00EA6E37" w:rsidRDefault="00357F23" w:rsidP="00973E06">
      <w:pPr>
        <w:spacing w:after="0" w:line="240" w:lineRule="auto"/>
        <w:ind w:left="70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i/>
          <w:iCs/>
          <w:sz w:val="24"/>
          <w:szCs w:val="24"/>
        </w:rPr>
        <w:t>Основное содержание работы:</w:t>
      </w:r>
    </w:p>
    <w:p w:rsidR="00357F23" w:rsidRPr="00EA6E37" w:rsidRDefault="00357F23" w:rsidP="00973E06">
      <w:pPr>
        <w:tabs>
          <w:tab w:val="left" w:pos="708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проведение на занятиях игр и упражнений на регуляцию психофизиологического состояния, снятие нервно-психического напряжения, обучение дыхательной гимнастике;</w:t>
      </w:r>
    </w:p>
    <w:p w:rsidR="00357F23" w:rsidRPr="00EA6E37" w:rsidRDefault="00357F23" w:rsidP="00973E06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- внедрение  и  использование  современных  здоровье-сберегающих  технологий.  В  ходе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психофизиологического тренинга учащийся обучается навыкам </w:t>
      </w:r>
      <w:proofErr w:type="gramStart"/>
      <w:r w:rsidRPr="00EA6E37">
        <w:rPr>
          <w:rFonts w:ascii="Times New Roman" w:eastAsia="Times New Roman" w:hAnsi="Times New Roman" w:cs="Times New Roman"/>
          <w:sz w:val="24"/>
          <w:szCs w:val="24"/>
        </w:rPr>
        <w:t>эффективной</w:t>
      </w:r>
      <w:proofErr w:type="gramEnd"/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6E37">
        <w:rPr>
          <w:rFonts w:ascii="Times New Roman" w:eastAsia="Times New Roman" w:hAnsi="Times New Roman" w:cs="Times New Roman"/>
          <w:sz w:val="24"/>
          <w:szCs w:val="24"/>
        </w:rPr>
        <w:t>саморегуляции</w:t>
      </w:r>
      <w:proofErr w:type="spellEnd"/>
      <w:r w:rsidRPr="00EA6E37">
        <w:rPr>
          <w:rFonts w:ascii="Times New Roman" w:eastAsia="Times New Roman" w:hAnsi="Times New Roman" w:cs="Times New Roman"/>
          <w:sz w:val="24"/>
          <w:szCs w:val="24"/>
        </w:rPr>
        <w:t>, вырабатывая их под контролем изменения физиологических параметров (дыхательная аритмия сердца), отражающих общее состояние организма.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Все этапы взаимосвязаны и направлены на реализацию поставленных целей и задач программы.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</w:pP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689F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коррекционного курса по классам</w:t>
      </w:r>
    </w:p>
    <w:p w:rsidR="00357F23" w:rsidRPr="00EA6E37" w:rsidRDefault="00357F23" w:rsidP="00973E06">
      <w:pPr>
        <w:pStyle w:val="a6"/>
        <w:numPr>
          <w:ilvl w:val="0"/>
          <w:numId w:val="2"/>
        </w:numPr>
        <w:tabs>
          <w:tab w:val="left" w:pos="49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:rsidR="00357F23" w:rsidRPr="00EA6E37" w:rsidRDefault="00357F23" w:rsidP="00973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1. Введение в программу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1.1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Вводное занятие.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Знакомство с программой и обучением. Инструктаж по технике безопасности.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1.2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Вводное занятие.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Начальная диагностика и тестирование.</w:t>
      </w:r>
    </w:p>
    <w:p w:rsidR="00357F23" w:rsidRPr="00EA6E37" w:rsidRDefault="00357F23" w:rsidP="00973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2. Развивающие занятия.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умения классифицировать предметы и слова.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«Допиши по аналогии», «Раздели на группы», «Нарисуй по точкам».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умения обобщать,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анализировать,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сопоставлять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понятия.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«Найди слово в слове», «Шифровальщик», «Повтори фигуру».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2.3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умения владеть операциями анализа и синтеза. «Преврати одни слова в другие», «Вставь слово», «Нарисуй по точкам»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2.4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зрительно-моторной координации. «Восстанови порядок», «Нарисуй по точкам», «Найди слова».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2.5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понятийного мышления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(умение обобщать).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«Найди общее название», «Соедини половинки слов», «Нарисуй по точкам».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2.6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способности к классификации,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абстрагированию.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«Замени одним словом», «Найди лишнее слово», «Нарисуй по точкам».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2.7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понятийного мышления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(умение обобщать).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«Замени одним словом», «Найди общее название», «Нарисуй по точкам».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2.8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зрительно-моторной координации.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«Восстанови слова», «Выбери правильный ответ», «Нарисуй по точкам».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2.9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умения устанавливать связи между понятиями.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«Подчеркни «наоборот», «Вставь числа», «Нарисуй по точкам».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2.10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понятийного мышления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(умение обобщать).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«Найди общее название», «Шифровальщик», «Нарисуй по точкам».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2.11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умения устанавливать связи между понятиями.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«Найди лишнее слово», «Допиши по аналогии», «Нарисуй такую же фигуру».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Занятие 2.12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умения устанавливать связи между понятиями.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«Допиши по аналогии», «»Допиши «наоборот», «Нарисуй такую же фигуру».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2.13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способности к классификации,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абстрагированию.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«Найди лишнее слово», «Восстанови слова», «Нарисуй такую же фигуру».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2.14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понятийного мышления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(умение обобщать).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«Продолжи ряд слов», «Соедини половинки слов», «Нарисуй такую же фигуру».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2.15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зрительно-моторной координации.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«Найди слова», «Найди лишнее слово», «Нарисуй такую же фигуру».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2.16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понятийного мышления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(умение обобщать).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«Допиши «наоборот», «Найди общее название», «Нарисуй такую же фигуру».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>Занятие 2.</w:t>
      </w:r>
      <w:r w:rsidRPr="00EA6E37">
        <w:rPr>
          <w:rFonts w:ascii="Times New Roman" w:eastAsia="Times New Roman" w:hAnsi="Times New Roman" w:cs="Times New Roman"/>
          <w:bCs/>
          <w:sz w:val="24"/>
          <w:szCs w:val="24"/>
        </w:rPr>
        <w:t>17 Упражнения на развитие умения обобщать, анализировать, сопоставлять понятия.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«Выбери правильный ответ», «Найди слово в слове», «Нарисуй такую же фигуру».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2.18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способности к классификации,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абстрагированию.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«Найди слова», «Найди лишнее слово», «Нарисуй такую же фигуру».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2.19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понятийного мышления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(умение обобщать).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«Выбери правильный ответ», «Найди общее название», «Нарисуй такую же фигуру».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2.20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умения устанавливать связи между понятиями.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«Вставь по аналогии», «Допиши по аналогии», «Нарисуй такую же фигуру».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2.21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умения классифицировать предметы и слова.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«Найди лишнее слово», «Раздели на группы», «Раскрась картинку».</w:t>
      </w:r>
    </w:p>
    <w:p w:rsidR="00357F23" w:rsidRPr="00EA6E37" w:rsidRDefault="00357F23" w:rsidP="00973E06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 2.22 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 на  развитие</w:t>
      </w:r>
      <w:r w:rsidRPr="00EA6E37">
        <w:rPr>
          <w:rFonts w:ascii="Times New Roman" w:hAnsi="Times New Roman" w:cs="Times New Roman"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внимания,  наблюдательности,  навыков  устного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счёта.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«Тренируй внимание», «Соедини половинки слов», «Раскрась картинку».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2.23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внимания.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«Тренируй внимание», «Найди пару», «Раскрась картинку».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2.24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умения устанавливать связи между понятиями.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«Подчеркни «наоборот», «Найди слова», «Раскрась картинку».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2.25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умения владеть операциями анализа и синтеза.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«Преврати одни слова в другие», «Составь слова», «Раскрась картинку».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2.26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зрительно-моторной координации.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«Выбери правильный ответ», «Найди слова», «Раскрась картинку».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2.27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внимания,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ассоциативной памяти.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«Собери слова», «Шифровальщик», «Раскрась картинку».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2.28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умения устанавливать связи между понятиями.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«Допиши по аналогии», «Соедини выражения», «Раскрась картинку».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2.29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умения устанавливать связи между понятиями.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«Допиши по аналогии», «Вставь числа», «Раскрась картинку».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>Занятие 2.30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умения владеть операциями анализа и синтеза.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«Найди пару», «Найди слова», «Раскрась картинку».</w:t>
      </w:r>
    </w:p>
    <w:p w:rsidR="00357F23" w:rsidRPr="00EA6E37" w:rsidRDefault="00357F23" w:rsidP="00973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3. Подведение итогов.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3.1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Итоговая диагностика и тестирование.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3.2.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Выставка-конкурс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«Лучшая книга».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7F23" w:rsidRPr="00EA6E37" w:rsidRDefault="00357F23" w:rsidP="00973E06">
      <w:pPr>
        <w:pStyle w:val="a6"/>
        <w:numPr>
          <w:ilvl w:val="0"/>
          <w:numId w:val="2"/>
        </w:numPr>
        <w:tabs>
          <w:tab w:val="left" w:pos="49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:rsidR="00357F23" w:rsidRPr="00EA6E37" w:rsidRDefault="00357F23" w:rsidP="00973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1. Введение в программу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1.1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Вводное занятие.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Знакомство с программой и обучением. Инструктаж по технике безопасности.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1.2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Вводное занятие.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Начальная диагностика и тестирование.</w:t>
      </w:r>
    </w:p>
    <w:p w:rsidR="00357F23" w:rsidRPr="00EA6E37" w:rsidRDefault="00357F23" w:rsidP="00973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2. Развивающие занятия.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умения владеть операциями анализа и синтеза.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«Восстанови слова», «Найди слова», «Найди пару», «Нарисуй такую же фигуру».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Занятие 2.2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умения устанавливать связи между понятиями.</w:t>
      </w:r>
    </w:p>
    <w:p w:rsidR="00357F23" w:rsidRPr="00EA6E37" w:rsidRDefault="00357F23" w:rsidP="00973E06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«Вставь по аналогии», «Слова рассыпались», «Развивай быстроту реакции», «Нарисуй такую же фигуру».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2.3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умения классифицировать предметы и слова.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«Найди лишнее слово», «Найди слова», «Допиши пословицу», «Нарисуй такую же фигуру».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2.4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умения устанавливать различные виды отношений</w:t>
      </w:r>
      <w:r w:rsidRPr="00EA6E37">
        <w:rPr>
          <w:rFonts w:ascii="Times New Roman" w:hAnsi="Times New Roman" w:cs="Times New Roman"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между понятиями.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«Соедини половинки слов», «Слова рассыпались», «Наоборот», «Нарисуй такую же фигуру».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2.5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мышления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(процессы синтеза).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«Найди лишнее слово», «Восстанови слова», «Составь новое слово», «Нарисуй такую же фигуру».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2.6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вербально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смыслового анализа.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«Составь новое слово», «Вставь по аналогии», «Крылатые» выражения», «Нарисуй такую же фигуру».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2.7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умения устанавливать связи между понятиями.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«Вставь по аналогии», «Найди лишнее слово», «Найди пару», «Нарисуй такую же фигуру».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2.8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логического мышления.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«Подбери слово», «Тренируй логическое мышление», «Найди общее название», «Нарисуй такую же фигуру».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2.9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умения устанавливать связи между понятиями.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«Найди лишнее слово», «Проведи аналогию», «Составь новые слова», «Нарисуй такую же фигуру».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2.10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быстроты реакции.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«Вставь по аналогии», «Развивай быстроту реакции», «Составь пару», «Нарисуй такую же фигуру».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2.11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умения  устанавливать связи между понятиями.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«Вставь по аналогии», «Составь пару», «Превращение слов», «Нарисуй такую же фигуру».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2.12 </w:t>
      </w:r>
      <w:r w:rsidRPr="00EA6E37">
        <w:rPr>
          <w:rFonts w:ascii="Times New Roman" w:eastAsia="Times New Roman" w:hAnsi="Times New Roman" w:cs="Times New Roman"/>
          <w:bCs/>
          <w:sz w:val="24"/>
          <w:szCs w:val="24"/>
        </w:rPr>
        <w:t>Упражнения на развитие вербально - понятийного мышления.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«Составь пару», «Найди общее название», «Найди пару», «Нарисуй такую же фигуру».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2.13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умения классифицировать предметы и слова.</w:t>
      </w:r>
    </w:p>
    <w:p w:rsidR="00357F23" w:rsidRPr="00EA6E37" w:rsidRDefault="00357F23" w:rsidP="00973E06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«Найди общее название», «Раздели слова на группы», «Найди пару», «Нарисуй такую же фигуру».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2.14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вербально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понятийного мышления.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«Найди пару», «Найди общее название», «Нарисуй такую же фигуру», «Найди лишнее слово».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2.15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умения устанавливать различные виды отношений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между понятиями.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«Составь новые слова», «Найди лишнее слово», «Наоборот», «Нарисуй такую же фигуру».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2.16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мышления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(процессы синтеза).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«Найди слова», «Слова рассыпались», «Найди общее название», «Нарисуй такую же фигуру».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2.17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умения  устанавливать связи между понятиями.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«Вставь по аналогии», «Составь слова», «Продолжи числовой ряд», «Нарисуй такую же фигуру».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2.18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вербально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логического мышления.</w:t>
      </w:r>
    </w:p>
    <w:p w:rsidR="00357F23" w:rsidRPr="00EA6E37" w:rsidRDefault="00357F23" w:rsidP="00973E0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«Допиши определения», «Найди лишнее слово», «Нарисуй такую же фигуру», «Продолжи числовой ряд».</w:t>
      </w:r>
    </w:p>
    <w:p w:rsidR="00357F23" w:rsidRPr="00EA6E37" w:rsidRDefault="00357F23" w:rsidP="00973E06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2.19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внимания,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ассоциативной памяти.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«Шифровальщик», «Найди пару», «Допиши определения», «Нарисуй такую же фигуру».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2.20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умения устанавливать различные виды отношений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между понятиями.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«Найди общее название», «Восстанови слова», «Развивай логику», «Нарисуй такую же фигуру».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2.21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внимания.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lastRenderedPageBreak/>
        <w:t>«Раздели слова на группы», «Найди пару», «Тренируй внимание», «Нарисуй такую же фигуру».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2.22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умения  устанавливать связи между понятиями.</w:t>
      </w:r>
    </w:p>
    <w:p w:rsidR="00357F23" w:rsidRPr="00EA6E37" w:rsidRDefault="00357F23" w:rsidP="00973E06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«Найди все слова в строчках», «Вставь по аналогии», «Впиши слова», «Нарисуй такую же фигуру».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2.23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умения  устанавливать связи между понятиями.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«Раздели слова на группы», «Составь слово», «Волшебный квадрат», «Нарисуй такую же фигуру».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2.24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умения  устанавливать связи между понятиями.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«Превращение слов», «Вставь по аналогии», «Шифровальщик», «Нарисуй такую же фигуру».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2.25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мыслительной операции анализ через синтез.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«Развивай логику», «Восстанови слова», «Анаграммы», «Нарисуй такую же фигуру».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2.26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внимания,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ассоциативной памяти.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«Раздели слова на группы», «Шифровальщик», «Найди лишнее слово», «Нарисуй такую же фигуру».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2.27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умения  устанавливать связи между понятиями.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«Вставь по аналогии», «Найди лишнее слово», «продолжи числовой ряд», «Нарисуй такую же фигуру».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2.28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вербально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смыслового анализа.</w:t>
      </w:r>
    </w:p>
    <w:p w:rsidR="00357F23" w:rsidRPr="00EA6E37" w:rsidRDefault="00357F23" w:rsidP="00973E06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«Раздели слова на группы», «Крылатые выражения», «Развивай внимание», «Нарисуй такую же фигуру».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2.29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внимания.</w:t>
      </w:r>
    </w:p>
    <w:p w:rsidR="00357F23" w:rsidRPr="00EA6E37" w:rsidRDefault="00357F23" w:rsidP="00973E06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«Найди общее название», «Слова рассыпались», «Развивай внимание», «Нарисуй такую же фигуру».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2.30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умения устанавливать связи между понятиями.</w:t>
      </w:r>
    </w:p>
    <w:p w:rsidR="00357F23" w:rsidRPr="00EA6E37" w:rsidRDefault="00357F23" w:rsidP="00973E06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«Слова рассыпались», «Вставь по аналогии», «Нарисуй такую же фигуру», «Найди общее название».</w:t>
      </w:r>
    </w:p>
    <w:p w:rsidR="00357F23" w:rsidRPr="00EA6E37" w:rsidRDefault="00357F23" w:rsidP="00973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3. Подведение итогов.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3.1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Итоговая диагностика и тестирование.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>Занятие 3.2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Выставка-конкурс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«Лучшая книга».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7F23" w:rsidRPr="00EA6E37" w:rsidRDefault="00357F23" w:rsidP="00973E06">
      <w:pPr>
        <w:pStyle w:val="a6"/>
        <w:numPr>
          <w:ilvl w:val="0"/>
          <w:numId w:val="2"/>
        </w:numPr>
        <w:tabs>
          <w:tab w:val="left" w:pos="49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:rsidR="00357F23" w:rsidRPr="00EA6E37" w:rsidRDefault="00357F23" w:rsidP="00973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1. Введение в Программу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1.1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Вводное занятие.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Знакомство с программой и обучением. Инструктаж по технике безопасности.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1.2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Вводное занятие.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Начальная диагностика и тестирование.</w:t>
      </w:r>
    </w:p>
    <w:p w:rsidR="00357F23" w:rsidRPr="00EA6E37" w:rsidRDefault="00357F23" w:rsidP="00973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2. Развивающие занятия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 2.1 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 на  развитие  мышления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(вербальное,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мыслительные  операции</w:t>
      </w:r>
      <w:proofErr w:type="gramEnd"/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анализа и синтеза). Развитие пространственных представлений.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«Проведи аналогию», «Шифровальщик», «Составь анаграмму», «Дорисуй по клеточкам».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зрительной памяти.</w:t>
      </w:r>
    </w:p>
    <w:p w:rsidR="00357F23" w:rsidRPr="00EA6E37" w:rsidRDefault="00357F23" w:rsidP="00973E06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«Вставь недостающее слово», «Найди лишнее слово»», «Найди слова в слове», «Потренируй память»,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2.3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внимания,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ассоциативной памяти.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«Проведи аналогию», «Шифровальщик», «Развивай внимание», «Дорисуй по клеточкам».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2.4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пространственных представлений,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мыслительных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операций анализа и синтеза.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«Потренируй логическое мышление», «Развивай память», «Найди слова в слове», «Нарисуй фигуру по клеточкам».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2.5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вербально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логического мышления.</w:t>
      </w:r>
    </w:p>
    <w:p w:rsidR="00357F23" w:rsidRPr="00EA6E37" w:rsidRDefault="00357F23" w:rsidP="00973E06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«Найди общее название», «Развивай внимание», «Найди все слова в строчках», «Дорисуй по клеточкам».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Занятие 2.6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внимания.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«Проведи аналогию», «Найди лишнее слово», «Развивай быстроту реакции», «Развивай внимание».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2.7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вербально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логического мышления.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«Тренируй внимание», «Найди лишнее слово», «Тренируй внимание», «Развивай быстроту реакции».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2.8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способности к классификации и абстрагированию.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«Проведи аналогию», «Найди общее название», «Получи новое слово», «Тренируй память».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2.9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способности к классификации и абстрагированию.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«Объедини слова по смыслу», «Найди общее название», «Развивай логическое мышление»,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«Развивай внимание».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2.10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вербально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логического мышления.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«Восстанови слова», «Найди лишнее слово», «Проведи аналогию», «Посмотри и запомни».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2.11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способности к классификации и абстрагированию.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«Восстанови рассказ», «Найди все слова в строчках», «Развивай внимание», «Выбери два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6E37">
        <w:rPr>
          <w:rFonts w:ascii="Times New Roman" w:eastAsia="Times New Roman" w:hAnsi="Times New Roman" w:cs="Times New Roman"/>
          <w:sz w:val="24"/>
          <w:szCs w:val="24"/>
        </w:rPr>
        <w:t>главных</w:t>
      </w:r>
      <w:proofErr w:type="gramEnd"/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слова».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2.12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установление связи между понятиями.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«Найди лишнее словосочетание», «Тренируй логической мышление», «Дорисуй по клеточкам», «Вставь по аналогии».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2.13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способности к классификации и абстрагированию.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«Составь пропорции», «Расшифруй предложения», «Развивай логической мышление», «Дорисуй по клеточкам».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2.14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концентрации и избирательности внимания.</w:t>
      </w:r>
    </w:p>
    <w:p w:rsidR="00357F23" w:rsidRPr="00EA6E37" w:rsidRDefault="00357F23" w:rsidP="00973E06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«Найди лишнее словосочетание», «Вставь букву», «Найди все слова в строчках», «Дорисуй по клеточкам».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2.15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внимания и ассоциативной памяти.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«Составь слова», «Восстанови слова», «Найди лишнее слово», «Тренируй внимание».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2.16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вербально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логического мышления.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«Составь  анаграмму»,  «Нарисуй  по клеточкам»,  «Шифровальщик»,  «Соедини  половинки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слов»,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2.17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способности к классификации и абстрагированию. «Составь слова», «Проведи аналогию», «Нарисуй по клеточкам», «Закончи предложение».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2.18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вербально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логического мышления.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«Найди лишнее слово», «Восстанови слова», «Соедини половинки слов», «Нарисуй по клеточкам».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2.19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вербально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логического мышления.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«Проведи аналогию», «Восстанови рассказ», «Выбери два главных слова», «Нарисуй по клеточкам».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2.20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установления связи между понятиями.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«Составь пропорции», «Составь слова», «Из двух слов составь одно», «Нарисуй по клеточкам».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2.21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логического мышления.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«Развивай логическое мышление», «Продолжи числовой ряд», «Найди лишнее слово», «Нарисуй по клеточкам».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2.22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зрительной памяти.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«Развивай зрительную память», «Найди общее название», «Нарисуй по клеточкам», «Восстанови рассказ».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2.23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зрительной памяти.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«Получи новое слово», «Проведи аналогию», «Развивай зрительную память», «Исправь ошибки».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2.24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памяти,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внимания,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мышления.</w:t>
      </w:r>
    </w:p>
    <w:p w:rsidR="00357F23" w:rsidRPr="00EA6E37" w:rsidRDefault="00357F23" w:rsidP="00973E06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«Проведи аналогию», «Развивай зрительную память», «Развивай логическое мышление», «Нарисуй по клеточкам».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Занятие 2.25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памяти,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внимания,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мышления.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«Составь пропорции», «Найди лишнее слово», «Нарисуй по клеточкам», «Вставь недостающее слово».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2.26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логического мышления.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«Найди слова в слове», «Тренируй логическое мышление», «Развивай внимание», «Нарисуй по клеточкам».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2.27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памяти,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внимания,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мышления.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«Проведи аналогию», «Развивай логическое мышление», «Мегаграммы», «Развивай зрительную память».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2.28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памяти,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внимания,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мышления.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gramStart"/>
      <w:r w:rsidRPr="00EA6E37">
        <w:rPr>
          <w:rFonts w:ascii="Times New Roman" w:eastAsia="Times New Roman" w:hAnsi="Times New Roman" w:cs="Times New Roman"/>
          <w:sz w:val="24"/>
          <w:szCs w:val="24"/>
        </w:rPr>
        <w:t>Двойные</w:t>
      </w:r>
      <w:proofErr w:type="gramEnd"/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значение», «Найди общее название», «Найди лишнее слово», «Тренируй внимание».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2.29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логического мышления.</w:t>
      </w:r>
    </w:p>
    <w:p w:rsidR="00357F23" w:rsidRPr="00EA6E37" w:rsidRDefault="00357F23" w:rsidP="00973E06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«Развивай логическое мышление», «Найди лишнее слово», «Соедини половинки слов», «Нарисуй по клеточкам».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2.30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ассоциативного мышления.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«Развивай ассоциативное мышление», «Развивай быстроту реакции», «Нарисуй по клеточкам», «Составь слова».</w:t>
      </w:r>
    </w:p>
    <w:p w:rsidR="00357F23" w:rsidRPr="00EA6E37" w:rsidRDefault="00357F23" w:rsidP="00973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3. Подведение итогов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3.1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Итоговая диагностика и тестирование.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3.2.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Выставка-конкурс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«Лучшая книга».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7F23" w:rsidRPr="00EA6E37" w:rsidRDefault="00357F23" w:rsidP="00973E06">
      <w:pPr>
        <w:tabs>
          <w:tab w:val="left" w:pos="4940"/>
        </w:tabs>
        <w:spacing w:after="0" w:line="240" w:lineRule="auto"/>
        <w:ind w:left="49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>4 класс</w:t>
      </w:r>
    </w:p>
    <w:p w:rsidR="00357F23" w:rsidRPr="00EA6E37" w:rsidRDefault="00357F23" w:rsidP="00973E06">
      <w:pPr>
        <w:tabs>
          <w:tab w:val="left" w:pos="49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1. Введение в Программу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1.1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Вводное занятие.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Знакомство с программой и обучением. Инструктаж по технике безопасности.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1.2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Вводное занятие.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Начальная диагностика и тестирование.</w:t>
      </w:r>
    </w:p>
    <w:p w:rsidR="00357F23" w:rsidRPr="00EA6E37" w:rsidRDefault="00357F23" w:rsidP="00973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2. Развивающие занятия.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вербально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логического мышления.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«Сделай равенство верным», «Вставь по аналогии», «Подбери выражения», «Какой фигуры не хватает?», «Восстанови рисунок по коду».</w:t>
      </w:r>
    </w:p>
    <w:p w:rsidR="00357F23" w:rsidRDefault="00357F23" w:rsidP="00973E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аналитических познавательных способностей.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«Вставь недостающий слог», «Составь слова», «Найди антонимы», «Какой фигуры не хватает?», «Восстанови рисунок по коду».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2.3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вербально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логического мышления.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«Вставь букву «а», «Вставь недостающий слог», «Вставь по аналогии», «Какой фигуры не хватает?», «Восстанови рисунок по коду».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2.4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классификацию различным способом.</w:t>
      </w:r>
    </w:p>
    <w:p w:rsidR="00357F23" w:rsidRPr="00EA6E37" w:rsidRDefault="00357F23" w:rsidP="00973E06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«Найди лишнее слово», «Найди названия животных», «Вставь пропущенное слово», «Какой фигуры не хватает?», «Нарисуй такую же картину».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2.5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способности к объединению частей в систему.</w:t>
      </w:r>
    </w:p>
    <w:p w:rsidR="00357F23" w:rsidRPr="00EA6E37" w:rsidRDefault="00357F23" w:rsidP="00973E06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«Запиши одним словом», «Восстанови слова», «Проведи аналогию», «Какой фигуры не хватает?», «Восстанови рисунок по коду».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>Занятие 2.6 Упражнения на развитие способности к классификации и абстрагированию.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«Найди лишнее слово», «Какой фигуры не хватает?», «Расшифруй», «Запиши одним словом», «Нарисуй такую же картину».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2.7 </w:t>
      </w:r>
      <w:r w:rsidRPr="00EA6E37">
        <w:rPr>
          <w:rFonts w:ascii="Times New Roman" w:eastAsia="Times New Roman" w:hAnsi="Times New Roman" w:cs="Times New Roman"/>
          <w:bCs/>
          <w:sz w:val="24"/>
          <w:szCs w:val="24"/>
        </w:rPr>
        <w:t>Упражнения на развитие способности к объединению частей в систему.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«Вставь недостающее слово», «Продолжи числовой ряд», «Получи новое слово», «Какой фигуры не хватает?», «Нарисуй такую же фигуру».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2.8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аналитических познавательных способностей.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«Восстанови слова», «Продолжи числовой ряд», «Найди антонимы», «Какой фигуры не хватает?», «Восстанови рисунок по коду».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Занятие 2.9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вербально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логического мышления.</w:t>
      </w:r>
    </w:p>
    <w:p w:rsidR="00357F23" w:rsidRPr="00EA6E37" w:rsidRDefault="00357F23" w:rsidP="00973E06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«Найди похожие слова», «Запиши одним словом», «Найди пропущенные числа», «Какой фигуры не хватает?», «Восстанови рисунок по коду».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2.10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внимания и ассоциативной памяти.</w:t>
      </w:r>
    </w:p>
    <w:p w:rsidR="00357F23" w:rsidRPr="00EA6E37" w:rsidRDefault="00357F23" w:rsidP="00973E06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«Восстанови слова», «Расшифруй», «Проведи аналогию», «Какой фигуры не хватает?», «Нарисуй такую же фигуру».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2.11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мыслительных операций анализа и синтеза,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установление закономерностей, пространственных представлений.</w:t>
      </w:r>
    </w:p>
    <w:p w:rsidR="00357F23" w:rsidRPr="00EA6E37" w:rsidRDefault="00357F23" w:rsidP="00973E06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«Составь третье слово», «Допиши стихотворение», «Восстанови слова», «Какой фигуры не хватает?», «Нарисуй такой же замок».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2.12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способности к анализу,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синтезу,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классификации.</w:t>
      </w:r>
    </w:p>
    <w:p w:rsidR="00357F23" w:rsidRPr="00EA6E37" w:rsidRDefault="00357F23" w:rsidP="00973E06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«Из двух слов составь одно», «Какой фигуры не хватает?», «Проведи аналогию», «Сделай равенство верным», «Нарисуй такую же рыбку, но в зеркальном отражении».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>Занятие 2.13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аналитических познавательных способностей.</w:t>
      </w:r>
    </w:p>
    <w:p w:rsidR="00357F23" w:rsidRPr="00EA6E37" w:rsidRDefault="00357F23" w:rsidP="00973E06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«Найди лишнее слово», «Какой фигуры не хватает?», «Из двух слов составь одно», «Проведи аналогию», «Нарисуй такую же лису, но в зеркальном отражении».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2.14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аналитических познавательных способностей.</w:t>
      </w:r>
    </w:p>
    <w:p w:rsidR="00357F23" w:rsidRPr="00EA6E37" w:rsidRDefault="00357F23" w:rsidP="00973E06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«Получи новое слово», «Восстанови слова», «Продолжи числовой ряд», «Какой фигуры не хватает?», «Восстанови рисунок по коду».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2.15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вербально–логического мышления.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«Восстанови слова», «Найди лишнее слово», «Анаграммы», «Какой фигуры не хватает?», «Нарисуй такого же крокодила, но в зеркальном отражении».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2.16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концентрации и избирательности внимания.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«Найди все слова в строчках», «Восстанови слова», «Продолжи числовой ряд», «Какой фигуры не хватает?», «Нарисуй такую же сову».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>Занятие 2.17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вербально–логического мышления.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«Восстанови слова», «Какой фигуры не хватает?», «Выбери два главных слова», «Составь анаграмму», «Нарисуй такую же лодку, но в зеркальном отражении».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2.18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распределения и избирательности внимания.</w:t>
      </w:r>
    </w:p>
    <w:p w:rsidR="00357F23" w:rsidRPr="00EA6E37" w:rsidRDefault="00357F23" w:rsidP="00973E06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«Расшифруй», «Из двух слов составь одно», «Расставь знаки», «Какой фигуры не хватает?», «Восстанови рисунок по коду».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2.19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способности к классификации и абстрагированию.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«Вставь недостающее слово», «Найди лишнее слово», «Составь анаграмму», «Нарисуй кабана в зеркальном отражении», «Какой фигуры не хватает?».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2.20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вербально–логического мышления.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«Из двух слов составь одно», «Найди общее название», «Вставь по аналогии», «Какой фигуры не хватает?», «Нарисуй такую же картину, но в зеркальном отражении».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2.21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мыслительных операций анализа и синтеза,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установление закономерностей, пространственных представлений.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«Вставь по аналогии», «Составь третье слово», «Соедини слоги», «Какой фигуры не хватает?», «Нарисуй такой же автомобиль, но в зеркальном отражении».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>Занятие 2.22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вербально–логического мышления.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«Вставь по аналогии», «Какой фигуры не хватает?», «Найди пропущенные числа», «Найди общее название», «Восстанови рисунок по коду».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>Занятие 2.23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вербально–логического мышления.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«Вставь недостающее слово», «Вставь по аналогии», «Найди общее название», «Нарисуй вторую половину замка», «Какой фигуры не хватает?».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2.24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ассоциативного мышления</w:t>
      </w:r>
      <w:proofErr w:type="gramStart"/>
      <w:r w:rsidRPr="00EA6E37">
        <w:rPr>
          <w:rFonts w:ascii="Times New Roman" w:eastAsia="Times New Roman" w:hAnsi="Times New Roman" w:cs="Times New Roman"/>
          <w:sz w:val="24"/>
          <w:szCs w:val="24"/>
        </w:rPr>
        <w:t>.«</w:t>
      </w:r>
      <w:proofErr w:type="gramEnd"/>
      <w:r w:rsidRPr="00EA6E37">
        <w:rPr>
          <w:rFonts w:ascii="Times New Roman" w:eastAsia="Times New Roman" w:hAnsi="Times New Roman" w:cs="Times New Roman"/>
          <w:sz w:val="24"/>
          <w:szCs w:val="24"/>
        </w:rPr>
        <w:t>Найди общее название», «Найди пропущенные числа», «Какой фигуры не хватает?», «Вставь недостающее слово», «Восстанови рисунок по коду».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2.25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Упражнения на развитие </w:t>
      </w:r>
      <w:proofErr w:type="spellStart"/>
      <w:r w:rsidRPr="00EA6E37">
        <w:rPr>
          <w:rFonts w:ascii="Times New Roman" w:eastAsia="Times New Roman" w:hAnsi="Times New Roman" w:cs="Times New Roman"/>
          <w:sz w:val="24"/>
          <w:szCs w:val="24"/>
        </w:rPr>
        <w:t>межпонятийных</w:t>
      </w:r>
      <w:proofErr w:type="spellEnd"/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связей.</w:t>
      </w:r>
    </w:p>
    <w:p w:rsidR="00357F23" w:rsidRPr="00EA6E37" w:rsidRDefault="00357F23" w:rsidP="00973E06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lastRenderedPageBreak/>
        <w:t>«Найди общее название», «Вставь по аналогии», «Какой фигуры не хватает?», «Восстанови рассказ», «Дорисуй вторую половину робота».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2.26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мыслительных операций анализа и синтеза,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установление закономерностей, пространственных представлений.</w:t>
      </w:r>
    </w:p>
    <w:p w:rsidR="00357F23" w:rsidRPr="00EA6E37" w:rsidRDefault="00357F23" w:rsidP="00973E06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«Анаграммы», «Грамматическая арифметика», «Вставь недостающее слово», «Какой фигуры не хватает?», «Нарисуй такого же лебедя, но в зеркальном отражении».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>Занятие 2.27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произвольного внимания,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установление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закономерностей.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«Грамматическая арифметика», «Найди слова в слове», «Найди лишнее слово», «Какой фигуры не хватает?», «</w:t>
      </w:r>
      <w:proofErr w:type="gramStart"/>
      <w:r w:rsidRPr="00EA6E37">
        <w:rPr>
          <w:rFonts w:ascii="Times New Roman" w:eastAsia="Times New Roman" w:hAnsi="Times New Roman" w:cs="Times New Roman"/>
          <w:sz w:val="24"/>
          <w:szCs w:val="24"/>
        </w:rPr>
        <w:t>Нарисуй</w:t>
      </w:r>
      <w:proofErr w:type="gramEnd"/>
      <w:r w:rsidRPr="00EA6E37">
        <w:rPr>
          <w:rFonts w:ascii="Times New Roman" w:eastAsia="Times New Roman" w:hAnsi="Times New Roman" w:cs="Times New Roman"/>
          <w:sz w:val="24"/>
          <w:szCs w:val="24"/>
        </w:rPr>
        <w:t xml:space="preserve"> такай же вертолёт, но в зеркальном отражении».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2.28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памяти,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внимания,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мышления.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«Найди животное», «Расставь знаки», «Проведи аналогию», «Какой фигуры не хватает?», «Нарисуй такую же змею».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2.29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вербально–логического мышления.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«Проведи аналогию», «Расставь знаки», «Закончи выражения», «Какой фигуры не хватает?», «Нарисуй такого же жирафа, только в зеркальном отражении».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2.30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Упражнения на развитие произвольной сферы,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пространственных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представлений, установление связей.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sz w:val="24"/>
          <w:szCs w:val="24"/>
        </w:rPr>
        <w:t>«Вставь недостающее слово», «Какой фигуры не хватает?», «Проведи аналогию», «Составь цепочку слов», «Нарисуй такую же голову лошади, но в зеркальном отражении».</w:t>
      </w:r>
    </w:p>
    <w:p w:rsidR="00357F23" w:rsidRPr="00EA6E37" w:rsidRDefault="00357F23" w:rsidP="00973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3. Подведение итогов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3.1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Итоговая диагностика и тестирование.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3.2.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Выставка-конкурс</w:t>
      </w:r>
      <w:r w:rsidRPr="00EA6E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6E37">
        <w:rPr>
          <w:rFonts w:ascii="Times New Roman" w:eastAsia="Times New Roman" w:hAnsi="Times New Roman" w:cs="Times New Roman"/>
          <w:sz w:val="24"/>
          <w:szCs w:val="24"/>
        </w:rPr>
        <w:t>«Лучшая книга».</w:t>
      </w:r>
    </w:p>
    <w:p w:rsidR="00357F23" w:rsidRPr="00EA6E37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7F23" w:rsidRPr="00EA6E37" w:rsidRDefault="00776911" w:rsidP="00776911">
      <w:pPr>
        <w:shd w:val="clear" w:color="auto" w:fill="BFBFBF" w:themeFill="background1" w:themeFillShade="BF"/>
        <w:tabs>
          <w:tab w:val="left" w:pos="4166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7</w:t>
      </w:r>
      <w:r w:rsidR="00357F23" w:rsidRPr="00EA6E37"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. Тематическое планирование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 xml:space="preserve"> коррекционного курса</w:t>
      </w:r>
    </w:p>
    <w:p w:rsidR="00357F23" w:rsidRPr="00EA6E37" w:rsidRDefault="00357F23" w:rsidP="00973E06">
      <w:pPr>
        <w:tabs>
          <w:tab w:val="left" w:pos="4166"/>
        </w:tabs>
        <w:spacing w:after="0" w:line="240" w:lineRule="auto"/>
        <w:ind w:right="30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76911">
        <w:rPr>
          <w:rFonts w:ascii="Times New Roman" w:eastAsia="Times New Roman" w:hAnsi="Times New Roman" w:cs="Times New Roman"/>
          <w:b/>
          <w:bCs/>
          <w:sz w:val="24"/>
          <w:szCs w:val="24"/>
        </w:rPr>
        <w:t>1 класс</w:t>
      </w:r>
    </w:p>
    <w:tbl>
      <w:tblPr>
        <w:tblW w:w="10206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"/>
        <w:gridCol w:w="670"/>
        <w:gridCol w:w="9"/>
        <w:gridCol w:w="1500"/>
        <w:gridCol w:w="191"/>
        <w:gridCol w:w="289"/>
        <w:gridCol w:w="260"/>
        <w:gridCol w:w="91"/>
        <w:gridCol w:w="689"/>
        <w:gridCol w:w="600"/>
        <w:gridCol w:w="231"/>
        <w:gridCol w:w="709"/>
        <w:gridCol w:w="860"/>
        <w:gridCol w:w="211"/>
        <w:gridCol w:w="400"/>
        <w:gridCol w:w="64"/>
        <w:gridCol w:w="96"/>
        <w:gridCol w:w="820"/>
        <w:gridCol w:w="77"/>
        <w:gridCol w:w="2343"/>
        <w:gridCol w:w="30"/>
        <w:gridCol w:w="36"/>
      </w:tblGrid>
      <w:tr w:rsidR="00357F23" w:rsidRPr="00EA6E37" w:rsidTr="006402AA">
        <w:trPr>
          <w:gridAfter w:val="1"/>
          <w:wAfter w:w="36" w:type="dxa"/>
          <w:trHeight w:val="324"/>
        </w:trPr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№</w:t>
            </w:r>
          </w:p>
        </w:tc>
        <w:tc>
          <w:tcPr>
            <w:tcW w:w="1691" w:type="dxa"/>
            <w:gridSpan w:val="2"/>
            <w:tcBorders>
              <w:top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top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Merge w:val="restart"/>
            <w:tcBorders>
              <w:top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Тема занятия</w:t>
            </w:r>
          </w:p>
        </w:tc>
        <w:tc>
          <w:tcPr>
            <w:tcW w:w="1780" w:type="dxa"/>
            <w:gridSpan w:val="3"/>
            <w:tcBorders>
              <w:top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tcBorders>
              <w:top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ind w:righ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6E3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К-во</w:t>
            </w:r>
            <w:proofErr w:type="gramEnd"/>
          </w:p>
        </w:tc>
        <w:tc>
          <w:tcPr>
            <w:tcW w:w="24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деятельности</w:t>
            </w:r>
          </w:p>
        </w:tc>
        <w:tc>
          <w:tcPr>
            <w:tcW w:w="3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EA6E37" w:rsidTr="006402AA">
        <w:trPr>
          <w:gridAfter w:val="1"/>
          <w:wAfter w:w="36" w:type="dxa"/>
          <w:trHeight w:val="139"/>
        </w:trPr>
        <w:tc>
          <w:tcPr>
            <w:tcW w:w="709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6E37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п</w:t>
            </w:r>
            <w:proofErr w:type="gramEnd"/>
            <w:r w:rsidRPr="00EA6E37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/п</w:t>
            </w:r>
          </w:p>
        </w:tc>
        <w:tc>
          <w:tcPr>
            <w:tcW w:w="1691" w:type="dxa"/>
            <w:gridSpan w:val="2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Merge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gridSpan w:val="3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ind w:righ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EA6E37" w:rsidTr="006402AA">
        <w:trPr>
          <w:gridAfter w:val="1"/>
          <w:wAfter w:w="36" w:type="dxa"/>
          <w:trHeight w:val="137"/>
        </w:trPr>
        <w:tc>
          <w:tcPr>
            <w:tcW w:w="70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gridSpan w:val="2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gridSpan w:val="3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EA6E37" w:rsidTr="006402AA">
        <w:trPr>
          <w:gridAfter w:val="1"/>
          <w:wAfter w:w="36" w:type="dxa"/>
          <w:trHeight w:val="51"/>
        </w:trPr>
        <w:tc>
          <w:tcPr>
            <w:tcW w:w="70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1" w:type="dxa"/>
            <w:gridSpan w:val="8"/>
            <w:tcBorders>
              <w:bottom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EA6E37" w:rsidTr="006402AA">
        <w:trPr>
          <w:gridAfter w:val="1"/>
          <w:wAfter w:w="36" w:type="dxa"/>
          <w:trHeight w:val="306"/>
        </w:trPr>
        <w:tc>
          <w:tcPr>
            <w:tcW w:w="709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ind w:right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851" w:type="dxa"/>
            <w:gridSpan w:val="8"/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Введение в программу</w:t>
            </w:r>
            <w:r w:rsidRPr="00EA6E3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780" w:type="dxa"/>
            <w:gridSpan w:val="3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Психодиагностика,</w:t>
            </w:r>
          </w:p>
        </w:tc>
        <w:tc>
          <w:tcPr>
            <w:tcW w:w="3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EA6E37" w:rsidTr="006402AA">
        <w:trPr>
          <w:gridAfter w:val="1"/>
          <w:wAfter w:w="36" w:type="dxa"/>
          <w:trHeight w:val="271"/>
        </w:trPr>
        <w:tc>
          <w:tcPr>
            <w:tcW w:w="709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1" w:type="dxa"/>
            <w:gridSpan w:val="12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Вводное   занятие.   Знакомство   с   программой   и</w:t>
            </w:r>
          </w:p>
        </w:tc>
        <w:tc>
          <w:tcPr>
            <w:tcW w:w="160" w:type="dxa"/>
            <w:gridSpan w:val="2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заданий</w:t>
            </w:r>
          </w:p>
        </w:tc>
        <w:tc>
          <w:tcPr>
            <w:tcW w:w="3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EA6E37" w:rsidTr="006402AA">
        <w:trPr>
          <w:gridAfter w:val="1"/>
          <w:wAfter w:w="36" w:type="dxa"/>
          <w:trHeight w:val="276"/>
        </w:trPr>
        <w:tc>
          <w:tcPr>
            <w:tcW w:w="709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1" w:type="dxa"/>
            <w:gridSpan w:val="11"/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обучением. Инструктаж по технике безопасности.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EA6E37" w:rsidTr="006402AA">
        <w:trPr>
          <w:gridAfter w:val="1"/>
          <w:wAfter w:w="36" w:type="dxa"/>
          <w:trHeight w:val="56"/>
        </w:trPr>
        <w:tc>
          <w:tcPr>
            <w:tcW w:w="70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5"/>
            <w:tcBorders>
              <w:bottom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EA6E37" w:rsidTr="006402AA">
        <w:trPr>
          <w:gridAfter w:val="1"/>
          <w:wAfter w:w="36" w:type="dxa"/>
          <w:trHeight w:val="301"/>
        </w:trPr>
        <w:tc>
          <w:tcPr>
            <w:tcW w:w="709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ind w:right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331" w:type="dxa"/>
            <w:gridSpan w:val="5"/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Вводное занятие.</w:t>
            </w:r>
          </w:p>
        </w:tc>
        <w:tc>
          <w:tcPr>
            <w:tcW w:w="1520" w:type="dxa"/>
            <w:gridSpan w:val="3"/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3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Начальная</w:t>
            </w:r>
          </w:p>
        </w:tc>
        <w:tc>
          <w:tcPr>
            <w:tcW w:w="1780" w:type="dxa"/>
            <w:gridSpan w:val="3"/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3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диагностика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60" w:type="dxa"/>
            <w:gridSpan w:val="2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Психодиагностика,</w:t>
            </w:r>
          </w:p>
        </w:tc>
        <w:tc>
          <w:tcPr>
            <w:tcW w:w="3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EA6E37" w:rsidTr="006402AA">
        <w:trPr>
          <w:gridAfter w:val="1"/>
          <w:wAfter w:w="36" w:type="dxa"/>
          <w:trHeight w:val="276"/>
        </w:trPr>
        <w:tc>
          <w:tcPr>
            <w:tcW w:w="709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gridSpan w:val="2"/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тестирование.</w:t>
            </w:r>
          </w:p>
        </w:tc>
        <w:tc>
          <w:tcPr>
            <w:tcW w:w="640" w:type="dxa"/>
            <w:gridSpan w:val="3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gridSpan w:val="3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заданий</w:t>
            </w:r>
          </w:p>
        </w:tc>
        <w:tc>
          <w:tcPr>
            <w:tcW w:w="3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EA6E37" w:rsidTr="006402AA">
        <w:trPr>
          <w:gridAfter w:val="1"/>
          <w:wAfter w:w="36" w:type="dxa"/>
          <w:trHeight w:val="56"/>
        </w:trPr>
        <w:tc>
          <w:tcPr>
            <w:tcW w:w="70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1" w:type="dxa"/>
            <w:gridSpan w:val="8"/>
            <w:tcBorders>
              <w:bottom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EA6E37" w:rsidTr="006402AA">
        <w:trPr>
          <w:gridAfter w:val="1"/>
          <w:wAfter w:w="36" w:type="dxa"/>
          <w:trHeight w:val="304"/>
        </w:trPr>
        <w:tc>
          <w:tcPr>
            <w:tcW w:w="709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1" w:type="dxa"/>
            <w:gridSpan w:val="8"/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Развивающие занятия</w:t>
            </w:r>
            <w:r w:rsidRPr="00EA6E3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780" w:type="dxa"/>
            <w:gridSpan w:val="3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игра.</w:t>
            </w:r>
          </w:p>
        </w:tc>
        <w:tc>
          <w:tcPr>
            <w:tcW w:w="3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EA6E37" w:rsidTr="006402AA">
        <w:trPr>
          <w:gridAfter w:val="1"/>
          <w:wAfter w:w="36" w:type="dxa"/>
          <w:trHeight w:val="271"/>
        </w:trPr>
        <w:tc>
          <w:tcPr>
            <w:tcW w:w="709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ind w:right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031" w:type="dxa"/>
            <w:gridSpan w:val="12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 на  развитие  умения  классифицировать</w:t>
            </w:r>
          </w:p>
        </w:tc>
        <w:tc>
          <w:tcPr>
            <w:tcW w:w="160" w:type="dxa"/>
            <w:gridSpan w:val="2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EA6E37" w:rsidTr="006402AA">
        <w:trPr>
          <w:gridAfter w:val="1"/>
          <w:wAfter w:w="36" w:type="dxa"/>
          <w:trHeight w:val="276"/>
        </w:trPr>
        <w:tc>
          <w:tcPr>
            <w:tcW w:w="709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5"/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и слова.</w:t>
            </w:r>
          </w:p>
        </w:tc>
        <w:tc>
          <w:tcPr>
            <w:tcW w:w="1520" w:type="dxa"/>
            <w:gridSpan w:val="3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gridSpan w:val="3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EA6E37" w:rsidTr="006402AA">
        <w:trPr>
          <w:gridAfter w:val="1"/>
          <w:wAfter w:w="36" w:type="dxa"/>
          <w:trHeight w:val="56"/>
        </w:trPr>
        <w:tc>
          <w:tcPr>
            <w:tcW w:w="70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1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EA6E37" w:rsidTr="006402AA">
        <w:trPr>
          <w:gridAfter w:val="1"/>
          <w:wAfter w:w="36" w:type="dxa"/>
          <w:trHeight w:val="301"/>
        </w:trPr>
        <w:tc>
          <w:tcPr>
            <w:tcW w:w="709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ind w:right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031" w:type="dxa"/>
            <w:gridSpan w:val="12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умения обобщать,</w:t>
            </w:r>
          </w:p>
        </w:tc>
        <w:tc>
          <w:tcPr>
            <w:tcW w:w="160" w:type="dxa"/>
            <w:gridSpan w:val="2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  <w:tc>
          <w:tcPr>
            <w:tcW w:w="3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EA6E37" w:rsidTr="006402AA">
        <w:trPr>
          <w:gridAfter w:val="1"/>
          <w:wAfter w:w="36" w:type="dxa"/>
          <w:trHeight w:val="276"/>
        </w:trPr>
        <w:tc>
          <w:tcPr>
            <w:tcW w:w="709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1" w:type="dxa"/>
            <w:gridSpan w:val="11"/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анализировать, сопоставлять понятия.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психодиагностика,</w:t>
            </w:r>
          </w:p>
        </w:tc>
        <w:tc>
          <w:tcPr>
            <w:tcW w:w="3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EA6E37" w:rsidTr="006402AA">
        <w:trPr>
          <w:gridAfter w:val="1"/>
          <w:wAfter w:w="36" w:type="dxa"/>
          <w:trHeight w:val="277"/>
        </w:trPr>
        <w:tc>
          <w:tcPr>
            <w:tcW w:w="709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gridSpan w:val="2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gridSpan w:val="3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рисование.</w:t>
            </w:r>
          </w:p>
        </w:tc>
        <w:tc>
          <w:tcPr>
            <w:tcW w:w="3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EA6E37" w:rsidTr="006402AA">
        <w:trPr>
          <w:gridAfter w:val="1"/>
          <w:wAfter w:w="36" w:type="dxa"/>
          <w:trHeight w:val="56"/>
        </w:trPr>
        <w:tc>
          <w:tcPr>
            <w:tcW w:w="70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1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EA6E37" w:rsidTr="006402AA">
        <w:trPr>
          <w:gridAfter w:val="1"/>
          <w:wAfter w:w="36" w:type="dxa"/>
          <w:trHeight w:val="301"/>
        </w:trPr>
        <w:tc>
          <w:tcPr>
            <w:tcW w:w="709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ind w:right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031" w:type="dxa"/>
            <w:gridSpan w:val="12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умения владеть операциями</w:t>
            </w:r>
          </w:p>
        </w:tc>
        <w:tc>
          <w:tcPr>
            <w:tcW w:w="160" w:type="dxa"/>
            <w:gridSpan w:val="2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Беседа, </w:t>
            </w:r>
            <w:proofErr w:type="gramStart"/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  <w:proofErr w:type="gramEnd"/>
          </w:p>
        </w:tc>
        <w:tc>
          <w:tcPr>
            <w:tcW w:w="3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EA6E37" w:rsidTr="006402AA">
        <w:trPr>
          <w:gridAfter w:val="1"/>
          <w:wAfter w:w="36" w:type="dxa"/>
          <w:trHeight w:val="276"/>
        </w:trPr>
        <w:tc>
          <w:tcPr>
            <w:tcW w:w="709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5"/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 и синтеза.</w:t>
            </w:r>
          </w:p>
        </w:tc>
        <w:tc>
          <w:tcPr>
            <w:tcW w:w="1520" w:type="dxa"/>
            <w:gridSpan w:val="3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gridSpan w:val="3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упражнения.</w:t>
            </w:r>
          </w:p>
        </w:tc>
        <w:tc>
          <w:tcPr>
            <w:tcW w:w="3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EA6E37" w:rsidTr="006402AA">
        <w:trPr>
          <w:gridAfter w:val="1"/>
          <w:wAfter w:w="36" w:type="dxa"/>
          <w:trHeight w:val="53"/>
        </w:trPr>
        <w:tc>
          <w:tcPr>
            <w:tcW w:w="70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EA6E37" w:rsidTr="006402AA">
        <w:trPr>
          <w:gridAfter w:val="1"/>
          <w:wAfter w:w="36" w:type="dxa"/>
          <w:trHeight w:val="301"/>
        </w:trPr>
        <w:tc>
          <w:tcPr>
            <w:tcW w:w="709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ind w:right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691" w:type="dxa"/>
            <w:gridSpan w:val="2"/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640" w:type="dxa"/>
            <w:gridSpan w:val="3"/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520" w:type="dxa"/>
            <w:gridSpan w:val="3"/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180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зрительно-моторной</w:t>
            </w:r>
          </w:p>
        </w:tc>
        <w:tc>
          <w:tcPr>
            <w:tcW w:w="160" w:type="dxa"/>
            <w:gridSpan w:val="2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элементы</w:t>
            </w:r>
          </w:p>
        </w:tc>
        <w:tc>
          <w:tcPr>
            <w:tcW w:w="3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EA6E37" w:rsidTr="006402AA">
        <w:trPr>
          <w:gridAfter w:val="1"/>
          <w:wAfter w:w="36" w:type="dxa"/>
          <w:trHeight w:val="276"/>
        </w:trPr>
        <w:tc>
          <w:tcPr>
            <w:tcW w:w="709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gridSpan w:val="2"/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координации.</w:t>
            </w:r>
          </w:p>
        </w:tc>
        <w:tc>
          <w:tcPr>
            <w:tcW w:w="640" w:type="dxa"/>
            <w:gridSpan w:val="3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gridSpan w:val="3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тренинга</w:t>
            </w:r>
          </w:p>
        </w:tc>
        <w:tc>
          <w:tcPr>
            <w:tcW w:w="3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EA6E37" w:rsidTr="006402AA">
        <w:trPr>
          <w:gridAfter w:val="1"/>
          <w:wAfter w:w="36" w:type="dxa"/>
          <w:trHeight w:val="56"/>
        </w:trPr>
        <w:tc>
          <w:tcPr>
            <w:tcW w:w="70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  <w:gridSpan w:val="1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EA6E37" w:rsidTr="006402AA">
        <w:trPr>
          <w:gridAfter w:val="1"/>
          <w:wAfter w:w="36" w:type="dxa"/>
          <w:trHeight w:val="301"/>
        </w:trPr>
        <w:tc>
          <w:tcPr>
            <w:tcW w:w="709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ind w:right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1691" w:type="dxa"/>
            <w:gridSpan w:val="2"/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4340" w:type="dxa"/>
            <w:gridSpan w:val="10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на   развитие   понятийного   мышления</w:t>
            </w:r>
          </w:p>
        </w:tc>
        <w:tc>
          <w:tcPr>
            <w:tcW w:w="160" w:type="dxa"/>
            <w:gridSpan w:val="2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Беседа, </w:t>
            </w:r>
            <w:proofErr w:type="gramStart"/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  <w:proofErr w:type="gramEnd"/>
          </w:p>
        </w:tc>
        <w:tc>
          <w:tcPr>
            <w:tcW w:w="3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EA6E37" w:rsidTr="006402AA">
        <w:trPr>
          <w:gridAfter w:val="1"/>
          <w:wAfter w:w="36" w:type="dxa"/>
          <w:trHeight w:val="276"/>
        </w:trPr>
        <w:tc>
          <w:tcPr>
            <w:tcW w:w="709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5"/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(умение обобщать).</w:t>
            </w:r>
          </w:p>
        </w:tc>
        <w:tc>
          <w:tcPr>
            <w:tcW w:w="1520" w:type="dxa"/>
            <w:gridSpan w:val="3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gridSpan w:val="3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упражнения.</w:t>
            </w:r>
          </w:p>
        </w:tc>
        <w:tc>
          <w:tcPr>
            <w:tcW w:w="3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EA6E37" w:rsidTr="006402AA">
        <w:trPr>
          <w:gridAfter w:val="1"/>
          <w:wAfter w:w="36" w:type="dxa"/>
          <w:trHeight w:val="56"/>
        </w:trPr>
        <w:tc>
          <w:tcPr>
            <w:tcW w:w="70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EA6E37" w:rsidTr="006402AA">
        <w:trPr>
          <w:gridAfter w:val="1"/>
          <w:wAfter w:w="36" w:type="dxa"/>
          <w:trHeight w:val="301"/>
        </w:trPr>
        <w:tc>
          <w:tcPr>
            <w:tcW w:w="709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ind w:right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1691" w:type="dxa"/>
            <w:gridSpan w:val="2"/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640" w:type="dxa"/>
            <w:gridSpan w:val="3"/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520" w:type="dxa"/>
            <w:gridSpan w:val="3"/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1780" w:type="dxa"/>
            <w:gridSpan w:val="3"/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способности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60" w:type="dxa"/>
            <w:gridSpan w:val="2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  <w:tc>
          <w:tcPr>
            <w:tcW w:w="3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EA6E37" w:rsidTr="006402AA">
        <w:trPr>
          <w:gridAfter w:val="1"/>
          <w:wAfter w:w="36" w:type="dxa"/>
          <w:trHeight w:val="276"/>
        </w:trPr>
        <w:tc>
          <w:tcPr>
            <w:tcW w:w="709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1" w:type="dxa"/>
            <w:gridSpan w:val="8"/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классификации, абстрагированию.</w:t>
            </w:r>
          </w:p>
        </w:tc>
        <w:tc>
          <w:tcPr>
            <w:tcW w:w="1780" w:type="dxa"/>
            <w:gridSpan w:val="3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психодиагностика, рисование.</w:t>
            </w:r>
          </w:p>
        </w:tc>
        <w:tc>
          <w:tcPr>
            <w:tcW w:w="3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EA6E37" w:rsidTr="006402AA">
        <w:trPr>
          <w:gridAfter w:val="1"/>
          <w:wAfter w:w="36" w:type="dxa"/>
          <w:trHeight w:val="56"/>
        </w:trPr>
        <w:tc>
          <w:tcPr>
            <w:tcW w:w="70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EA6E37" w:rsidTr="006402AA">
        <w:trPr>
          <w:trHeight w:val="301"/>
        </w:trPr>
        <w:tc>
          <w:tcPr>
            <w:tcW w:w="3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150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480" w:type="dxa"/>
            <w:gridSpan w:val="2"/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040" w:type="dxa"/>
            <w:gridSpan w:val="3"/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1540" w:type="dxa"/>
            <w:gridSpan w:val="3"/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понятийного</w:t>
            </w:r>
          </w:p>
        </w:tc>
        <w:tc>
          <w:tcPr>
            <w:tcW w:w="1535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мышления</w:t>
            </w: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ind w:right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элементы</w:t>
            </w:r>
          </w:p>
        </w:tc>
      </w:tr>
      <w:tr w:rsidR="00357F23" w:rsidRPr="00EA6E37" w:rsidTr="006402AA">
        <w:trPr>
          <w:trHeight w:val="276"/>
        </w:trPr>
        <w:tc>
          <w:tcPr>
            <w:tcW w:w="3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gridSpan w:val="4"/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(умение обобщать).</w:t>
            </w:r>
          </w:p>
        </w:tc>
        <w:tc>
          <w:tcPr>
            <w:tcW w:w="780" w:type="dxa"/>
            <w:gridSpan w:val="2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тренинга</w:t>
            </w:r>
          </w:p>
        </w:tc>
      </w:tr>
      <w:tr w:rsidR="00357F23" w:rsidRPr="00EA6E37" w:rsidTr="006402AA">
        <w:trPr>
          <w:trHeight w:val="53"/>
        </w:trPr>
        <w:tc>
          <w:tcPr>
            <w:tcW w:w="3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EA6E37" w:rsidTr="006402AA">
        <w:trPr>
          <w:trHeight w:val="301"/>
        </w:trPr>
        <w:tc>
          <w:tcPr>
            <w:tcW w:w="3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150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480" w:type="dxa"/>
            <w:gridSpan w:val="2"/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26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gridSpan w:val="3"/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475" w:type="dxa"/>
            <w:gridSpan w:val="6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зрительно-моторной</w:t>
            </w: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ind w:right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EA6E37" w:rsidTr="006402AA">
        <w:trPr>
          <w:trHeight w:val="276"/>
        </w:trPr>
        <w:tc>
          <w:tcPr>
            <w:tcW w:w="3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координации.</w:t>
            </w:r>
          </w:p>
        </w:tc>
        <w:tc>
          <w:tcPr>
            <w:tcW w:w="480" w:type="dxa"/>
            <w:gridSpan w:val="2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психодиагностика,</w:t>
            </w:r>
          </w:p>
        </w:tc>
      </w:tr>
      <w:tr w:rsidR="00357F23" w:rsidRPr="00EA6E37" w:rsidTr="006402AA">
        <w:trPr>
          <w:trHeight w:val="276"/>
        </w:trPr>
        <w:tc>
          <w:tcPr>
            <w:tcW w:w="3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E37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рисование.</w:t>
            </w:r>
          </w:p>
        </w:tc>
      </w:tr>
      <w:tr w:rsidR="00357F23" w:rsidRPr="00EA6E37" w:rsidTr="006402AA">
        <w:trPr>
          <w:trHeight w:val="56"/>
        </w:trPr>
        <w:tc>
          <w:tcPr>
            <w:tcW w:w="3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gridSpan w:val="1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1"/>
        </w:trPr>
        <w:tc>
          <w:tcPr>
            <w:tcW w:w="30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6095" w:type="dxa"/>
            <w:gridSpan w:val="1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умения устанавливать связи</w:t>
            </w: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Игра, </w:t>
            </w:r>
            <w:proofErr w:type="gramStart"/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  <w:proofErr w:type="gramEnd"/>
          </w:p>
        </w:tc>
      </w:tr>
      <w:tr w:rsidR="00357F23" w:rsidRPr="00C0689F" w:rsidTr="006402AA">
        <w:trPr>
          <w:trHeight w:val="276"/>
        </w:trPr>
        <w:tc>
          <w:tcPr>
            <w:tcW w:w="3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 понятиями.</w:t>
            </w:r>
          </w:p>
        </w:tc>
        <w:tc>
          <w:tcPr>
            <w:tcW w:w="2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</w:tr>
      <w:tr w:rsidR="00357F23" w:rsidRPr="00C0689F" w:rsidTr="006402AA">
        <w:trPr>
          <w:trHeight w:val="80"/>
        </w:trPr>
        <w:tc>
          <w:tcPr>
            <w:tcW w:w="3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1"/>
        </w:trPr>
        <w:tc>
          <w:tcPr>
            <w:tcW w:w="3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15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4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0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15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понятийного</w:t>
            </w:r>
          </w:p>
        </w:tc>
        <w:tc>
          <w:tcPr>
            <w:tcW w:w="1535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мышления</w:t>
            </w: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Беседа, </w:t>
            </w:r>
            <w:proofErr w:type="gramStart"/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  <w:proofErr w:type="gramEnd"/>
          </w:p>
        </w:tc>
      </w:tr>
      <w:tr w:rsidR="00357F23" w:rsidRPr="00C0689F" w:rsidTr="006402AA">
        <w:trPr>
          <w:trHeight w:val="274"/>
        </w:trPr>
        <w:tc>
          <w:tcPr>
            <w:tcW w:w="3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gridSpan w:val="4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(умение обобщать).</w:t>
            </w:r>
          </w:p>
        </w:tc>
        <w:tc>
          <w:tcPr>
            <w:tcW w:w="7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упражнения.</w:t>
            </w:r>
          </w:p>
        </w:tc>
      </w:tr>
      <w:tr w:rsidR="00357F23" w:rsidRPr="00C0689F" w:rsidTr="006402AA">
        <w:trPr>
          <w:trHeight w:val="56"/>
        </w:trPr>
        <w:tc>
          <w:tcPr>
            <w:tcW w:w="3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gridSpan w:val="1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1"/>
        </w:trPr>
        <w:tc>
          <w:tcPr>
            <w:tcW w:w="3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6095" w:type="dxa"/>
            <w:gridSpan w:val="1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умения устанавливать связи</w:t>
            </w: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элементы</w:t>
            </w:r>
          </w:p>
        </w:tc>
      </w:tr>
      <w:tr w:rsidR="00357F23" w:rsidRPr="00C0689F" w:rsidTr="006402AA">
        <w:trPr>
          <w:trHeight w:val="276"/>
        </w:trPr>
        <w:tc>
          <w:tcPr>
            <w:tcW w:w="3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 понятиями.</w:t>
            </w:r>
          </w:p>
        </w:tc>
        <w:tc>
          <w:tcPr>
            <w:tcW w:w="2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тренинга</w:t>
            </w:r>
          </w:p>
        </w:tc>
      </w:tr>
      <w:tr w:rsidR="00357F23" w:rsidRPr="00C0689F" w:rsidTr="006402AA">
        <w:trPr>
          <w:trHeight w:val="56"/>
        </w:trPr>
        <w:tc>
          <w:tcPr>
            <w:tcW w:w="3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gridSpan w:val="1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1"/>
        </w:trPr>
        <w:tc>
          <w:tcPr>
            <w:tcW w:w="3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6095" w:type="dxa"/>
            <w:gridSpan w:val="1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умения устанавливать связи</w:t>
            </w: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Игра, </w:t>
            </w:r>
            <w:proofErr w:type="gramStart"/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  <w:proofErr w:type="gramEnd"/>
          </w:p>
        </w:tc>
      </w:tr>
      <w:tr w:rsidR="00357F23" w:rsidRPr="00C0689F" w:rsidTr="006402AA">
        <w:trPr>
          <w:trHeight w:val="276"/>
        </w:trPr>
        <w:tc>
          <w:tcPr>
            <w:tcW w:w="3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 понятиями.</w:t>
            </w:r>
          </w:p>
        </w:tc>
        <w:tc>
          <w:tcPr>
            <w:tcW w:w="2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</w:tr>
      <w:tr w:rsidR="00357F23" w:rsidRPr="00C0689F" w:rsidTr="006402AA">
        <w:trPr>
          <w:trHeight w:val="56"/>
        </w:trPr>
        <w:tc>
          <w:tcPr>
            <w:tcW w:w="3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299"/>
        </w:trPr>
        <w:tc>
          <w:tcPr>
            <w:tcW w:w="3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15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7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38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18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способности</w:t>
            </w:r>
          </w:p>
        </w:tc>
        <w:tc>
          <w:tcPr>
            <w:tcW w:w="675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Игра, </w:t>
            </w:r>
            <w:proofErr w:type="gramStart"/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  <w:proofErr w:type="gramEnd"/>
          </w:p>
        </w:tc>
      </w:tr>
      <w:tr w:rsidR="00357F23" w:rsidRPr="00C0689F" w:rsidTr="006402AA">
        <w:trPr>
          <w:trHeight w:val="276"/>
        </w:trPr>
        <w:tc>
          <w:tcPr>
            <w:tcW w:w="3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0" w:type="dxa"/>
            <w:gridSpan w:val="7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классификации, абстрагированию.</w:t>
            </w:r>
          </w:p>
        </w:tc>
        <w:tc>
          <w:tcPr>
            <w:tcW w:w="9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</w:tr>
      <w:tr w:rsidR="00357F23" w:rsidRPr="00C0689F" w:rsidTr="006402AA">
        <w:trPr>
          <w:trHeight w:val="56"/>
        </w:trPr>
        <w:tc>
          <w:tcPr>
            <w:tcW w:w="3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1"/>
        </w:trPr>
        <w:tc>
          <w:tcPr>
            <w:tcW w:w="3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15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4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0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15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понятийного</w:t>
            </w:r>
          </w:p>
        </w:tc>
        <w:tc>
          <w:tcPr>
            <w:tcW w:w="1535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мышления</w:t>
            </w: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trHeight w:val="276"/>
        </w:trPr>
        <w:tc>
          <w:tcPr>
            <w:tcW w:w="3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gridSpan w:val="4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(умение обобщать).</w:t>
            </w:r>
          </w:p>
        </w:tc>
        <w:tc>
          <w:tcPr>
            <w:tcW w:w="7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психодиагностика,</w:t>
            </w:r>
          </w:p>
        </w:tc>
      </w:tr>
      <w:tr w:rsidR="00357F23" w:rsidRPr="00C0689F" w:rsidTr="006402AA">
        <w:trPr>
          <w:trHeight w:val="276"/>
        </w:trPr>
        <w:tc>
          <w:tcPr>
            <w:tcW w:w="3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рисование.</w:t>
            </w:r>
          </w:p>
        </w:tc>
      </w:tr>
      <w:tr w:rsidR="00357F23" w:rsidRPr="00C0689F" w:rsidTr="006402AA">
        <w:trPr>
          <w:trHeight w:val="56"/>
        </w:trPr>
        <w:tc>
          <w:tcPr>
            <w:tcW w:w="3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1"/>
        </w:trPr>
        <w:tc>
          <w:tcPr>
            <w:tcW w:w="3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15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4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2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475" w:type="dxa"/>
            <w:gridSpan w:val="6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зрительно-моторной</w:t>
            </w: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Беседа, </w:t>
            </w:r>
            <w:proofErr w:type="gramStart"/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  <w:proofErr w:type="gramEnd"/>
          </w:p>
        </w:tc>
      </w:tr>
      <w:tr w:rsidR="00357F23" w:rsidRPr="00C0689F" w:rsidTr="006402AA">
        <w:trPr>
          <w:trHeight w:val="276"/>
        </w:trPr>
        <w:tc>
          <w:tcPr>
            <w:tcW w:w="3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координации.</w:t>
            </w:r>
          </w:p>
        </w:tc>
        <w:tc>
          <w:tcPr>
            <w:tcW w:w="4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упражнения.</w:t>
            </w:r>
          </w:p>
        </w:tc>
      </w:tr>
      <w:tr w:rsidR="00357F23" w:rsidRPr="00C0689F" w:rsidTr="006402AA">
        <w:trPr>
          <w:trHeight w:val="56"/>
        </w:trPr>
        <w:tc>
          <w:tcPr>
            <w:tcW w:w="3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299"/>
        </w:trPr>
        <w:tc>
          <w:tcPr>
            <w:tcW w:w="3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15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4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0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15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понятийного</w:t>
            </w:r>
          </w:p>
        </w:tc>
        <w:tc>
          <w:tcPr>
            <w:tcW w:w="1535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мышления</w:t>
            </w: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элементы</w:t>
            </w:r>
          </w:p>
        </w:tc>
      </w:tr>
      <w:tr w:rsidR="00357F23" w:rsidRPr="00C0689F" w:rsidTr="006402AA">
        <w:trPr>
          <w:trHeight w:val="276"/>
        </w:trPr>
        <w:tc>
          <w:tcPr>
            <w:tcW w:w="3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gridSpan w:val="4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(умение обобщать).</w:t>
            </w:r>
          </w:p>
        </w:tc>
        <w:tc>
          <w:tcPr>
            <w:tcW w:w="7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тренинга</w:t>
            </w:r>
          </w:p>
        </w:tc>
      </w:tr>
      <w:tr w:rsidR="00357F23" w:rsidRPr="00C0689F" w:rsidTr="006402AA">
        <w:trPr>
          <w:trHeight w:val="56"/>
        </w:trPr>
        <w:tc>
          <w:tcPr>
            <w:tcW w:w="3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gridSpan w:val="1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1"/>
        </w:trPr>
        <w:tc>
          <w:tcPr>
            <w:tcW w:w="3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2.17</w:t>
            </w:r>
          </w:p>
        </w:tc>
        <w:tc>
          <w:tcPr>
            <w:tcW w:w="6095" w:type="dxa"/>
            <w:gridSpan w:val="1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умения обобщать,</w:t>
            </w: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trHeight w:val="276"/>
        </w:trPr>
        <w:tc>
          <w:tcPr>
            <w:tcW w:w="3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0" w:type="dxa"/>
            <w:gridSpan w:val="9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анализировать, сопоставлять понятия.</w:t>
            </w:r>
          </w:p>
        </w:tc>
        <w:tc>
          <w:tcPr>
            <w:tcW w:w="8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психодиагностика,</w:t>
            </w:r>
          </w:p>
        </w:tc>
      </w:tr>
      <w:tr w:rsidR="00357F23" w:rsidRPr="00C0689F" w:rsidTr="006402AA">
        <w:trPr>
          <w:trHeight w:val="276"/>
        </w:trPr>
        <w:tc>
          <w:tcPr>
            <w:tcW w:w="3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рисование.</w:t>
            </w:r>
          </w:p>
        </w:tc>
      </w:tr>
      <w:tr w:rsidR="00357F23" w:rsidRPr="00C0689F" w:rsidTr="006402AA">
        <w:trPr>
          <w:trHeight w:val="56"/>
        </w:trPr>
        <w:tc>
          <w:tcPr>
            <w:tcW w:w="3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1"/>
        </w:trPr>
        <w:tc>
          <w:tcPr>
            <w:tcW w:w="3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2.18</w:t>
            </w:r>
          </w:p>
        </w:tc>
        <w:tc>
          <w:tcPr>
            <w:tcW w:w="15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7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38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18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способности</w:t>
            </w:r>
          </w:p>
        </w:tc>
        <w:tc>
          <w:tcPr>
            <w:tcW w:w="675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Беседа, </w:t>
            </w:r>
            <w:proofErr w:type="gramStart"/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  <w:proofErr w:type="gramEnd"/>
          </w:p>
        </w:tc>
      </w:tr>
      <w:tr w:rsidR="00357F23" w:rsidRPr="00C0689F" w:rsidTr="006402AA">
        <w:trPr>
          <w:trHeight w:val="276"/>
        </w:trPr>
        <w:tc>
          <w:tcPr>
            <w:tcW w:w="3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0" w:type="dxa"/>
            <w:gridSpan w:val="7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классификации, абстрагированию.</w:t>
            </w:r>
          </w:p>
        </w:tc>
        <w:tc>
          <w:tcPr>
            <w:tcW w:w="9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упражнения.</w:t>
            </w:r>
          </w:p>
        </w:tc>
      </w:tr>
      <w:tr w:rsidR="00357F23" w:rsidRPr="00C0689F" w:rsidTr="006402AA">
        <w:trPr>
          <w:trHeight w:val="53"/>
        </w:trPr>
        <w:tc>
          <w:tcPr>
            <w:tcW w:w="3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1"/>
        </w:trPr>
        <w:tc>
          <w:tcPr>
            <w:tcW w:w="30" w:type="dxa"/>
            <w:shd w:val="clear" w:color="auto" w:fill="000000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2.19</w:t>
            </w:r>
          </w:p>
        </w:tc>
        <w:tc>
          <w:tcPr>
            <w:tcW w:w="15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4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0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15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понятийного</w:t>
            </w:r>
          </w:p>
        </w:tc>
        <w:tc>
          <w:tcPr>
            <w:tcW w:w="1535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мышления</w:t>
            </w: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Игра, </w:t>
            </w:r>
            <w:proofErr w:type="gramStart"/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  <w:proofErr w:type="gramEnd"/>
          </w:p>
        </w:tc>
      </w:tr>
      <w:tr w:rsidR="00357F23" w:rsidRPr="00C0689F" w:rsidTr="006402AA">
        <w:trPr>
          <w:trHeight w:val="276"/>
        </w:trPr>
        <w:tc>
          <w:tcPr>
            <w:tcW w:w="30" w:type="dxa"/>
            <w:shd w:val="clear" w:color="auto" w:fill="000000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gridSpan w:val="4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(умение обобщать).</w:t>
            </w:r>
          </w:p>
        </w:tc>
        <w:tc>
          <w:tcPr>
            <w:tcW w:w="7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</w:tr>
      <w:tr w:rsidR="00357F23" w:rsidRPr="00C0689F" w:rsidTr="006402AA">
        <w:trPr>
          <w:trHeight w:val="56"/>
        </w:trPr>
        <w:tc>
          <w:tcPr>
            <w:tcW w:w="3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gridSpan w:val="1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1"/>
        </w:trPr>
        <w:tc>
          <w:tcPr>
            <w:tcW w:w="30" w:type="dxa"/>
            <w:shd w:val="clear" w:color="auto" w:fill="000000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2.20</w:t>
            </w:r>
          </w:p>
        </w:tc>
        <w:tc>
          <w:tcPr>
            <w:tcW w:w="6095" w:type="dxa"/>
            <w:gridSpan w:val="1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умения устанавливать связи</w:t>
            </w: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trHeight w:val="276"/>
        </w:trPr>
        <w:tc>
          <w:tcPr>
            <w:tcW w:w="30" w:type="dxa"/>
            <w:shd w:val="clear" w:color="auto" w:fill="000000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 понятиями.</w:t>
            </w:r>
          </w:p>
        </w:tc>
        <w:tc>
          <w:tcPr>
            <w:tcW w:w="2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психодиагностика,</w:t>
            </w:r>
          </w:p>
        </w:tc>
      </w:tr>
      <w:tr w:rsidR="00357F23" w:rsidRPr="00C0689F" w:rsidTr="006402AA">
        <w:trPr>
          <w:trHeight w:val="276"/>
        </w:trPr>
        <w:tc>
          <w:tcPr>
            <w:tcW w:w="30" w:type="dxa"/>
            <w:shd w:val="clear" w:color="auto" w:fill="000000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рисование.</w:t>
            </w:r>
          </w:p>
        </w:tc>
      </w:tr>
      <w:tr w:rsidR="00357F23" w:rsidRPr="00C0689F" w:rsidTr="006402AA">
        <w:trPr>
          <w:trHeight w:val="56"/>
        </w:trPr>
        <w:tc>
          <w:tcPr>
            <w:tcW w:w="3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gridSpan w:val="1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1"/>
        </w:trPr>
        <w:tc>
          <w:tcPr>
            <w:tcW w:w="30" w:type="dxa"/>
            <w:shd w:val="clear" w:color="auto" w:fill="000000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2.21</w:t>
            </w:r>
          </w:p>
        </w:tc>
        <w:tc>
          <w:tcPr>
            <w:tcW w:w="6095" w:type="dxa"/>
            <w:gridSpan w:val="1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 на  развитие  умения  классифицировать</w:t>
            </w: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элементы</w:t>
            </w:r>
          </w:p>
        </w:tc>
      </w:tr>
      <w:tr w:rsidR="00357F23" w:rsidRPr="00C0689F" w:rsidTr="006402AA">
        <w:trPr>
          <w:trHeight w:val="276"/>
        </w:trPr>
        <w:tc>
          <w:tcPr>
            <w:tcW w:w="30" w:type="dxa"/>
            <w:shd w:val="clear" w:color="auto" w:fill="000000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и слова.</w:t>
            </w:r>
          </w:p>
        </w:tc>
        <w:tc>
          <w:tcPr>
            <w:tcW w:w="2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тренинга</w:t>
            </w:r>
          </w:p>
        </w:tc>
      </w:tr>
      <w:tr w:rsidR="00357F23" w:rsidRPr="00C0689F" w:rsidTr="006402AA">
        <w:trPr>
          <w:trHeight w:val="53"/>
        </w:trPr>
        <w:tc>
          <w:tcPr>
            <w:tcW w:w="3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1"/>
        </w:trPr>
        <w:tc>
          <w:tcPr>
            <w:tcW w:w="30" w:type="dxa"/>
            <w:shd w:val="clear" w:color="auto" w:fill="000000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2.22</w:t>
            </w:r>
          </w:p>
        </w:tc>
        <w:tc>
          <w:tcPr>
            <w:tcW w:w="15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7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3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38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9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внимания,</w:t>
            </w: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Беседа, </w:t>
            </w:r>
            <w:proofErr w:type="gramStart"/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  <w:proofErr w:type="gramEnd"/>
          </w:p>
        </w:tc>
      </w:tr>
      <w:tr w:rsidR="00357F23" w:rsidRPr="00C0689F" w:rsidTr="006402AA">
        <w:trPr>
          <w:trHeight w:val="276"/>
        </w:trPr>
        <w:tc>
          <w:tcPr>
            <w:tcW w:w="30" w:type="dxa"/>
            <w:shd w:val="clear" w:color="auto" w:fill="000000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0" w:type="dxa"/>
            <w:gridSpan w:val="9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наблюдательности, навыков устного счёта.</w:t>
            </w:r>
          </w:p>
        </w:tc>
        <w:tc>
          <w:tcPr>
            <w:tcW w:w="8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упражнения.</w:t>
            </w:r>
          </w:p>
        </w:tc>
      </w:tr>
      <w:tr w:rsidR="00357F23" w:rsidRPr="00C0689F" w:rsidTr="006402AA">
        <w:trPr>
          <w:trHeight w:val="56"/>
        </w:trPr>
        <w:tc>
          <w:tcPr>
            <w:tcW w:w="3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0" w:type="dxa"/>
            <w:gridSpan w:val="9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2"/>
        </w:trPr>
        <w:tc>
          <w:tcPr>
            <w:tcW w:w="30" w:type="dxa"/>
            <w:shd w:val="clear" w:color="auto" w:fill="000000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2.23</w:t>
            </w:r>
          </w:p>
        </w:tc>
        <w:tc>
          <w:tcPr>
            <w:tcW w:w="4560" w:type="dxa"/>
            <w:gridSpan w:val="9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внимания.</w:t>
            </w:r>
          </w:p>
        </w:tc>
        <w:tc>
          <w:tcPr>
            <w:tcW w:w="8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trHeight w:val="276"/>
        </w:trPr>
        <w:tc>
          <w:tcPr>
            <w:tcW w:w="30" w:type="dxa"/>
            <w:shd w:val="clear" w:color="auto" w:fill="000000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психодиагностика,</w:t>
            </w:r>
          </w:p>
        </w:tc>
      </w:tr>
      <w:tr w:rsidR="00357F23" w:rsidRPr="00C0689F" w:rsidTr="006402AA">
        <w:trPr>
          <w:trHeight w:val="276"/>
        </w:trPr>
        <w:tc>
          <w:tcPr>
            <w:tcW w:w="30" w:type="dxa"/>
            <w:shd w:val="clear" w:color="auto" w:fill="000000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рисование.</w:t>
            </w:r>
          </w:p>
        </w:tc>
      </w:tr>
      <w:tr w:rsidR="00357F23" w:rsidRPr="00C0689F" w:rsidTr="006402AA">
        <w:trPr>
          <w:trHeight w:val="56"/>
        </w:trPr>
        <w:tc>
          <w:tcPr>
            <w:tcW w:w="3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gridSpan w:val="1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1"/>
        </w:trPr>
        <w:tc>
          <w:tcPr>
            <w:tcW w:w="30" w:type="dxa"/>
            <w:shd w:val="clear" w:color="auto" w:fill="000000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2.24</w:t>
            </w:r>
          </w:p>
        </w:tc>
        <w:tc>
          <w:tcPr>
            <w:tcW w:w="6095" w:type="dxa"/>
            <w:gridSpan w:val="1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умения устанавливать связи</w:t>
            </w: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Беседа, </w:t>
            </w:r>
            <w:proofErr w:type="gramStart"/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  <w:proofErr w:type="gramEnd"/>
          </w:p>
        </w:tc>
      </w:tr>
      <w:tr w:rsidR="00357F23" w:rsidRPr="00C0689F" w:rsidTr="006402AA">
        <w:trPr>
          <w:trHeight w:val="276"/>
        </w:trPr>
        <w:tc>
          <w:tcPr>
            <w:tcW w:w="30" w:type="dxa"/>
            <w:shd w:val="clear" w:color="auto" w:fill="000000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 понятиями.</w:t>
            </w:r>
          </w:p>
        </w:tc>
        <w:tc>
          <w:tcPr>
            <w:tcW w:w="2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упражнения.</w:t>
            </w:r>
          </w:p>
        </w:tc>
      </w:tr>
      <w:tr w:rsidR="00357F23" w:rsidRPr="00C0689F" w:rsidTr="006402AA">
        <w:trPr>
          <w:trHeight w:val="53"/>
        </w:trPr>
        <w:tc>
          <w:tcPr>
            <w:tcW w:w="3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gridSpan w:val="1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1"/>
        </w:trPr>
        <w:tc>
          <w:tcPr>
            <w:tcW w:w="30" w:type="dxa"/>
            <w:shd w:val="clear" w:color="auto" w:fill="000000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2.25</w:t>
            </w:r>
          </w:p>
        </w:tc>
        <w:tc>
          <w:tcPr>
            <w:tcW w:w="6095" w:type="dxa"/>
            <w:gridSpan w:val="1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умения владеть операциями</w:t>
            </w: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Игра, </w:t>
            </w:r>
            <w:proofErr w:type="gramStart"/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  <w:proofErr w:type="gramEnd"/>
          </w:p>
        </w:tc>
      </w:tr>
      <w:tr w:rsidR="00357F23" w:rsidRPr="00C0689F" w:rsidTr="006402AA">
        <w:trPr>
          <w:trHeight w:val="276"/>
        </w:trPr>
        <w:tc>
          <w:tcPr>
            <w:tcW w:w="30" w:type="dxa"/>
            <w:shd w:val="clear" w:color="auto" w:fill="000000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 и синтеза.</w:t>
            </w:r>
          </w:p>
        </w:tc>
        <w:tc>
          <w:tcPr>
            <w:tcW w:w="2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</w:tr>
      <w:tr w:rsidR="00357F23" w:rsidRPr="00C0689F" w:rsidTr="006402AA">
        <w:trPr>
          <w:trHeight w:val="56"/>
        </w:trPr>
        <w:tc>
          <w:tcPr>
            <w:tcW w:w="3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1"/>
        </w:trPr>
        <w:tc>
          <w:tcPr>
            <w:tcW w:w="30" w:type="dxa"/>
            <w:shd w:val="clear" w:color="auto" w:fill="000000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2.26</w:t>
            </w:r>
          </w:p>
        </w:tc>
        <w:tc>
          <w:tcPr>
            <w:tcW w:w="15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4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2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475" w:type="dxa"/>
            <w:gridSpan w:val="6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зрительно-моторной</w:t>
            </w: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Игра, </w:t>
            </w:r>
            <w:proofErr w:type="gramStart"/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  <w:proofErr w:type="gramEnd"/>
          </w:p>
        </w:tc>
      </w:tr>
      <w:tr w:rsidR="00357F23" w:rsidRPr="00C0689F" w:rsidTr="006402AA">
        <w:trPr>
          <w:trHeight w:val="276"/>
        </w:trPr>
        <w:tc>
          <w:tcPr>
            <w:tcW w:w="30" w:type="dxa"/>
            <w:shd w:val="clear" w:color="auto" w:fill="000000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координации.</w:t>
            </w:r>
          </w:p>
        </w:tc>
        <w:tc>
          <w:tcPr>
            <w:tcW w:w="4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</w:tr>
      <w:tr w:rsidR="00357F23" w:rsidRPr="00C0689F" w:rsidTr="006402AA">
        <w:trPr>
          <w:trHeight w:val="56"/>
        </w:trPr>
        <w:tc>
          <w:tcPr>
            <w:tcW w:w="3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21"/>
        </w:trPr>
        <w:tc>
          <w:tcPr>
            <w:tcW w:w="70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406C82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Прямоугольник 267" o:spid="_x0000_s1026" style="position:absolute;left:0;text-align:left;margin-left:33.85pt;margin-top:-721.75pt;width:1.05pt;height:.95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" o:allowincell="f" fillcolor="black" stroked="f">
                  <v:path arrowok="t"/>
                </v:rect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Прямоугольник 268" o:spid="_x0000_s1053" style="position:absolute;left:0;text-align:left;margin-left:33.85pt;margin-top:-689.2pt;width:1.05pt;height:.95pt;z-index:-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" o:allowincell="f" fillcolor="black" stroked="f">
                  <v:path arrowok="t"/>
                </v:rect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Прямоугольник 269" o:spid="_x0000_s1052" style="position:absolute;left:0;text-align:left;margin-left:33.85pt;margin-top:-610.15pt;width:1.05pt;height:1pt;z-index:-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" o:allowincell="f" fillcolor="black" stroked="f">
                  <v:path arrowok="t"/>
                </v:rect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Прямоугольник 270" o:spid="_x0000_s1051" style="position:absolute;left:0;text-align:left;margin-left:33.85pt;margin-top:-577.6pt;width:1.05pt;height:.95pt;z-index:-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" o:allowincell="f" fillcolor="black" stroked="f">
                  <v:path arrowok="t"/>
                </v:rect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Прямоугольник 271" o:spid="_x0000_s1050" style="position:absolute;left:0;text-align:left;margin-left:33.85pt;margin-top:-433.35pt;width:1.05pt;height:1pt;z-index:-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" o:allowincell="f" fillcolor="black" stroked="f">
                  <v:path arrowok="t"/>
                </v:rect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Прямоугольник 272" o:spid="_x0000_s1049" style="position:absolute;left:0;text-align:left;margin-left:33.85pt;margin-top:-256.55pt;width:1.05pt;height:.95pt;z-index:-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" o:allowincell="f" fillcolor="black" stroked="f">
                  <v:path arrowok="t"/>
                </v:rect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Прямоугольник 273" o:spid="_x0000_s1048" style="position:absolute;left:0;text-align:left;margin-left:33.85pt;margin-top:-210.15pt;width:1.05pt;height:1pt;z-index:-251651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" o:allowincell="f" fillcolor="black" stroked="f">
                  <v:path arrowok="t"/>
                </v:rect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Прямоугольник 274" o:spid="_x0000_s1047" style="position:absolute;left:0;text-align:left;margin-left:495.3pt;margin-top:-144.9pt;width:1.05pt;height:1.05pt;z-index:-251650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" o:allowincell="f" fillcolor="black" stroked="f">
                  <v:path arrowok="t"/>
                </v:rect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Прямоугольник 275" o:spid="_x0000_s1046" style="position:absolute;left:0;text-align:left;margin-left:33.85pt;margin-top:-33.35pt;width:1.05pt;height:1pt;z-index:-251649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" o:allowincell="f" fillcolor="black" stroked="f">
                  <v:path arrowok="t"/>
                </v:rect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Прямоугольник 276" o:spid="_x0000_s1045" style="position:absolute;left:0;text-align:left;margin-left:495.3pt;margin-top:-.85pt;width:1.05pt;height:1.05pt;z-index:-251648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" o:allowincell="f" fillcolor="black" stroked="f">
                  <v:path arrowok="t"/>
                </v:rect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Прямоугольник 277" o:spid="_x0000_s1044" style="position:absolute;left:0;text-align:left;margin-left:495.45pt;margin-top:-.6pt;width:1.05pt;height:1pt;z-index:-251646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" o:allowincell="f" fillcolor="black" stroked="f">
                  <v:path arrowok="t"/>
                </v:rect>
              </w:pict>
            </w:r>
            <w:r w:rsidR="00357F23"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2.27</w:t>
            </w:r>
          </w:p>
        </w:tc>
        <w:tc>
          <w:tcPr>
            <w:tcW w:w="6104" w:type="dxa"/>
            <w:gridSpan w:val="1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 на  развитие  внимания,  </w:t>
            </w:r>
            <w:proofErr w:type="gramStart"/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ассоциативной</w:t>
            </w:r>
            <w:proofErr w:type="gramEnd"/>
          </w:p>
        </w:tc>
        <w:tc>
          <w:tcPr>
            <w:tcW w:w="993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trHeight w:val="276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4" w:type="dxa"/>
            <w:gridSpan w:val="1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памяти.</w:t>
            </w: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психодиагностика,</w:t>
            </w:r>
          </w:p>
        </w:tc>
      </w:tr>
      <w:tr w:rsidR="00357F23" w:rsidRPr="00C0689F" w:rsidTr="006402AA">
        <w:trPr>
          <w:trHeight w:val="276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4" w:type="dxa"/>
            <w:gridSpan w:val="1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рисование.</w:t>
            </w:r>
          </w:p>
        </w:tc>
      </w:tr>
      <w:tr w:rsidR="00357F23" w:rsidRPr="00C0689F" w:rsidTr="006402AA">
        <w:trPr>
          <w:trHeight w:val="56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4" w:type="dxa"/>
            <w:gridSpan w:val="1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1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2.28</w:t>
            </w:r>
          </w:p>
        </w:tc>
        <w:tc>
          <w:tcPr>
            <w:tcW w:w="6104" w:type="dxa"/>
            <w:gridSpan w:val="1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умения устанавливать связи</w:t>
            </w: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trHeight w:val="276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4" w:type="dxa"/>
            <w:gridSpan w:val="1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 понятиями.</w:t>
            </w: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психодиагностика,</w:t>
            </w:r>
          </w:p>
        </w:tc>
      </w:tr>
      <w:tr w:rsidR="00357F23" w:rsidRPr="00C0689F" w:rsidTr="006402AA">
        <w:trPr>
          <w:trHeight w:val="276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4" w:type="dxa"/>
            <w:gridSpan w:val="1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рисование.</w:t>
            </w:r>
          </w:p>
        </w:tc>
      </w:tr>
      <w:tr w:rsidR="00357F23" w:rsidRPr="00C0689F" w:rsidTr="006402AA">
        <w:trPr>
          <w:trHeight w:val="53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4" w:type="dxa"/>
            <w:gridSpan w:val="1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1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2.29</w:t>
            </w:r>
          </w:p>
        </w:tc>
        <w:tc>
          <w:tcPr>
            <w:tcW w:w="6104" w:type="dxa"/>
            <w:gridSpan w:val="1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умения устанавливать связи</w:t>
            </w: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Беседа, </w:t>
            </w:r>
            <w:proofErr w:type="gramStart"/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  <w:proofErr w:type="gramEnd"/>
          </w:p>
        </w:tc>
      </w:tr>
      <w:tr w:rsidR="00357F23" w:rsidRPr="00C0689F" w:rsidTr="006402AA">
        <w:trPr>
          <w:trHeight w:val="276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4" w:type="dxa"/>
            <w:gridSpan w:val="1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 понятиями.</w:t>
            </w: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упражнения.</w:t>
            </w:r>
          </w:p>
        </w:tc>
      </w:tr>
      <w:tr w:rsidR="00357F23" w:rsidRPr="00C0689F" w:rsidTr="006402AA">
        <w:trPr>
          <w:trHeight w:val="56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4" w:type="dxa"/>
            <w:gridSpan w:val="1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1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2.30</w:t>
            </w:r>
          </w:p>
        </w:tc>
        <w:tc>
          <w:tcPr>
            <w:tcW w:w="6104" w:type="dxa"/>
            <w:gridSpan w:val="1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умения владеть операциями</w:t>
            </w: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Игра, </w:t>
            </w:r>
            <w:proofErr w:type="gramStart"/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  <w:proofErr w:type="gramEnd"/>
          </w:p>
        </w:tc>
      </w:tr>
      <w:tr w:rsidR="00357F23" w:rsidRPr="00C0689F" w:rsidTr="006402AA">
        <w:trPr>
          <w:trHeight w:val="276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4" w:type="dxa"/>
            <w:gridSpan w:val="1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 и синтеза.</w:t>
            </w: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</w:tr>
      <w:tr w:rsidR="00357F23" w:rsidRPr="00C0689F" w:rsidTr="006402AA">
        <w:trPr>
          <w:trHeight w:val="56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4" w:type="dxa"/>
            <w:gridSpan w:val="1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4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4" w:type="dxa"/>
            <w:gridSpan w:val="1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Подведение итогов</w:t>
            </w: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Психодиагностика,</w:t>
            </w:r>
          </w:p>
        </w:tc>
      </w:tr>
      <w:tr w:rsidR="00357F23" w:rsidRPr="00C0689F" w:rsidTr="006402AA">
        <w:trPr>
          <w:trHeight w:val="271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104" w:type="dxa"/>
            <w:gridSpan w:val="1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диагностика и тестирование.</w:t>
            </w: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заданий</w:t>
            </w:r>
          </w:p>
        </w:tc>
      </w:tr>
      <w:tr w:rsidR="00357F23" w:rsidRPr="00C0689F" w:rsidTr="006402AA">
        <w:trPr>
          <w:trHeight w:val="56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4" w:type="dxa"/>
            <w:gridSpan w:val="1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1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6104" w:type="dxa"/>
            <w:gridSpan w:val="1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Выставка-конкурс «Лучшая книга».</w:t>
            </w: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Психодиагностика,</w:t>
            </w:r>
          </w:p>
        </w:tc>
      </w:tr>
      <w:tr w:rsidR="00357F23" w:rsidRPr="00C0689F" w:rsidTr="006402AA">
        <w:trPr>
          <w:trHeight w:val="276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4" w:type="dxa"/>
            <w:gridSpan w:val="1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заданий</w:t>
            </w:r>
          </w:p>
        </w:tc>
      </w:tr>
      <w:tr w:rsidR="00357F23" w:rsidRPr="00C0689F" w:rsidTr="006402AA">
        <w:trPr>
          <w:trHeight w:val="56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4" w:type="dxa"/>
            <w:gridSpan w:val="1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7F23" w:rsidRPr="00C0689F" w:rsidRDefault="00406C82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278" o:spid="_x0000_s1043" style="position:absolute;left:0;text-align:left;margin-left:33.85pt;margin-top:-177.45pt;width:1.05pt;height:.95pt;z-index:-251645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" o:allowincell="f" fillcolor="black" stroked="f">
            <v:path arrowok="t"/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279" o:spid="_x0000_s1042" style="position:absolute;left:0;text-align:left;margin-left:33.85pt;margin-top:-131.15pt;width:1.05pt;height:1pt;z-index:-2516449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" o:allowincell="f" fillcolor="black" stroked="f">
            <v:path arrowok="t"/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280" o:spid="_x0000_s1041" style="position:absolute;left:0;text-align:left;margin-left:33.85pt;margin-top:-98.5pt;width:1.05pt;height:1pt;z-index:-2516439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" o:allowincell="f" fillcolor="black" stroked="f">
            <v:path arrowok="t"/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281" o:spid="_x0000_s1040" style="position:absolute;left:0;text-align:left;margin-left:33.85pt;margin-top:-65.85pt;width:1.05pt;height:.95pt;z-index:-2516428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" o:allowincell="f" fillcolor="black" stroked="f">
            <v:path arrowok="t"/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282" o:spid="_x0000_s1039" style="position:absolute;left:0;text-align:left;margin-left:33.85pt;margin-top:-33.35pt;width:1.05pt;height:1pt;z-index:-2516418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" o:allowincell="f" fillcolor="black" stroked="f">
            <v:path arrowok="t"/>
          </v:rect>
        </w:pict>
      </w:r>
      <w:r w:rsidR="00357F23" w:rsidRPr="00C0689F">
        <w:rPr>
          <w:rFonts w:ascii="Times New Roman" w:eastAsia="Times New Roman" w:hAnsi="Times New Roman" w:cs="Times New Roman"/>
          <w:b/>
          <w:bCs/>
          <w:sz w:val="24"/>
          <w:szCs w:val="24"/>
        </w:rPr>
        <w:t>2 класс</w:t>
      </w:r>
    </w:p>
    <w:p w:rsidR="00357F23" w:rsidRPr="00C0689F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"/>
        <w:gridCol w:w="620"/>
        <w:gridCol w:w="100"/>
        <w:gridCol w:w="1320"/>
        <w:gridCol w:w="140"/>
        <w:gridCol w:w="380"/>
        <w:gridCol w:w="180"/>
        <w:gridCol w:w="1060"/>
        <w:gridCol w:w="100"/>
        <w:gridCol w:w="300"/>
        <w:gridCol w:w="180"/>
        <w:gridCol w:w="400"/>
        <w:gridCol w:w="500"/>
        <w:gridCol w:w="1200"/>
        <w:gridCol w:w="100"/>
        <w:gridCol w:w="160"/>
        <w:gridCol w:w="880"/>
        <w:gridCol w:w="100"/>
        <w:gridCol w:w="180"/>
        <w:gridCol w:w="1740"/>
        <w:gridCol w:w="466"/>
      </w:tblGrid>
      <w:tr w:rsidR="00357F23" w:rsidRPr="00C0689F" w:rsidTr="006402AA">
        <w:trPr>
          <w:gridBefore w:val="1"/>
          <w:wBefore w:w="100" w:type="dxa"/>
          <w:trHeight w:val="326"/>
        </w:trPr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№</w:t>
            </w:r>
          </w:p>
        </w:tc>
        <w:tc>
          <w:tcPr>
            <w:tcW w:w="1460" w:type="dxa"/>
            <w:gridSpan w:val="2"/>
            <w:tcBorders>
              <w:top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top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gridSpan w:val="4"/>
            <w:tcBorders>
              <w:top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Тема занятия</w:t>
            </w:r>
          </w:p>
        </w:tc>
        <w:tc>
          <w:tcPr>
            <w:tcW w:w="220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</w:t>
            </w:r>
          </w:p>
        </w:tc>
      </w:tr>
      <w:tr w:rsidR="00357F23" w:rsidRPr="00C0689F" w:rsidTr="006402AA">
        <w:trPr>
          <w:gridBefore w:val="1"/>
          <w:wBefore w:w="100" w:type="dxa"/>
          <w:trHeight w:val="276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689F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п</w:t>
            </w:r>
            <w:proofErr w:type="gramEnd"/>
            <w:r w:rsidRPr="00C0689F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/п</w:t>
            </w:r>
          </w:p>
        </w:tc>
        <w:tc>
          <w:tcPr>
            <w:tcW w:w="14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деятельности</w:t>
            </w:r>
          </w:p>
        </w:tc>
      </w:tr>
      <w:tr w:rsidR="00357F23" w:rsidRPr="00C0689F" w:rsidTr="006402AA">
        <w:trPr>
          <w:gridBefore w:val="1"/>
          <w:wBefore w:w="100" w:type="dxa"/>
          <w:trHeight w:val="51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6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Before w:val="1"/>
          <w:wBefore w:w="100" w:type="dxa"/>
          <w:trHeight w:val="306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2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180" w:type="dxa"/>
            <w:gridSpan w:val="6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Введение в Программу</w:t>
            </w:r>
            <w:r w:rsidRPr="00C068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</w:t>
            </w:r>
          </w:p>
        </w:tc>
      </w:tr>
      <w:tr w:rsidR="00357F23" w:rsidRPr="00C0689F" w:rsidTr="006402AA">
        <w:trPr>
          <w:gridBefore w:val="1"/>
          <w:wBefore w:w="100" w:type="dxa"/>
          <w:trHeight w:val="271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gridSpan w:val="1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программой и обучением. Инструктаж </w:t>
            </w:r>
            <w:proofErr w:type="gramStart"/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2206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5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</w:t>
            </w:r>
          </w:p>
        </w:tc>
      </w:tr>
      <w:tr w:rsidR="00357F23" w:rsidRPr="00C0689F" w:rsidTr="006402AA">
        <w:trPr>
          <w:gridBefore w:val="1"/>
          <w:wBefore w:w="100" w:type="dxa"/>
          <w:trHeight w:val="276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6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технике безопасности.</w:t>
            </w:r>
          </w:p>
        </w:tc>
        <w:tc>
          <w:tcPr>
            <w:tcW w:w="4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заданий</w:t>
            </w:r>
          </w:p>
        </w:tc>
      </w:tr>
      <w:tr w:rsidR="00357F23" w:rsidRPr="00C0689F" w:rsidTr="006402AA">
        <w:trPr>
          <w:gridBefore w:val="1"/>
          <w:wBefore w:w="100" w:type="dxa"/>
          <w:trHeight w:val="53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Before w:val="1"/>
          <w:wBefore w:w="100" w:type="dxa"/>
          <w:trHeight w:val="301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2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860" w:type="dxa"/>
            <w:gridSpan w:val="1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Начальная диагностика и тестирование.</w:t>
            </w: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</w:t>
            </w:r>
          </w:p>
        </w:tc>
      </w:tr>
      <w:tr w:rsidR="00357F23" w:rsidRPr="00C0689F" w:rsidTr="006402AA">
        <w:trPr>
          <w:gridBefore w:val="1"/>
          <w:wBefore w:w="100" w:type="dxa"/>
          <w:trHeight w:val="276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2206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5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</w:t>
            </w:r>
          </w:p>
        </w:tc>
      </w:tr>
      <w:tr w:rsidR="00357F23" w:rsidRPr="00C0689F" w:rsidTr="006402AA">
        <w:trPr>
          <w:gridBefore w:val="1"/>
          <w:wBefore w:w="100" w:type="dxa"/>
          <w:trHeight w:val="276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заданий</w:t>
            </w:r>
          </w:p>
        </w:tc>
      </w:tr>
      <w:tr w:rsidR="00357F23" w:rsidRPr="00C0689F" w:rsidTr="006402AA">
        <w:trPr>
          <w:gridBefore w:val="1"/>
          <w:wBefore w:w="100" w:type="dxa"/>
          <w:trHeight w:val="56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6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Before w:val="1"/>
          <w:wBefore w:w="100" w:type="dxa"/>
          <w:trHeight w:val="306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2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180" w:type="dxa"/>
            <w:gridSpan w:val="6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Развивающие занятия.</w:t>
            </w:r>
          </w:p>
        </w:tc>
        <w:tc>
          <w:tcPr>
            <w:tcW w:w="4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игра.</w:t>
            </w:r>
          </w:p>
        </w:tc>
      </w:tr>
      <w:tr w:rsidR="00357F23" w:rsidRPr="00C0689F" w:rsidTr="006402AA">
        <w:trPr>
          <w:gridBefore w:val="1"/>
          <w:wBefore w:w="100" w:type="dxa"/>
          <w:trHeight w:val="272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gridSpan w:val="1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умения владеть операциями</w:t>
            </w: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Before w:val="1"/>
          <w:wBefore w:w="100" w:type="dxa"/>
          <w:trHeight w:val="276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4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 и синтеза.</w:t>
            </w:r>
          </w:p>
        </w:tc>
        <w:tc>
          <w:tcPr>
            <w:tcW w:w="11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Before w:val="1"/>
          <w:wBefore w:w="100" w:type="dxa"/>
          <w:trHeight w:val="56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0" w:type="dxa"/>
            <w:gridSpan w:val="8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Before w:val="1"/>
          <w:wBefore w:w="100" w:type="dxa"/>
          <w:trHeight w:val="299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2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660" w:type="dxa"/>
            <w:gridSpan w:val="8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умения</w:t>
            </w: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связи</w:t>
            </w: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gridBefore w:val="1"/>
          <w:wBefore w:w="100" w:type="dxa"/>
          <w:trHeight w:val="276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4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 понятиями.</w:t>
            </w:r>
          </w:p>
        </w:tc>
        <w:tc>
          <w:tcPr>
            <w:tcW w:w="11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</w:t>
            </w:r>
          </w:p>
        </w:tc>
      </w:tr>
      <w:tr w:rsidR="00357F23" w:rsidRPr="00C0689F" w:rsidTr="006402AA">
        <w:trPr>
          <w:gridBefore w:val="1"/>
          <w:wBefore w:w="100" w:type="dxa"/>
          <w:trHeight w:val="276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, рисование.</w:t>
            </w:r>
          </w:p>
        </w:tc>
      </w:tr>
      <w:tr w:rsidR="00357F23" w:rsidRPr="00C0689F" w:rsidTr="006402AA">
        <w:trPr>
          <w:gridBefore w:val="1"/>
          <w:wBefore w:w="100" w:type="dxa"/>
          <w:trHeight w:val="56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Before w:val="1"/>
          <w:wBefore w:w="100" w:type="dxa"/>
          <w:trHeight w:val="301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2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860" w:type="dxa"/>
            <w:gridSpan w:val="1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 на  развитие  умения  классифицировать</w:t>
            </w: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gridBefore w:val="1"/>
          <w:wBefore w:w="100" w:type="dxa"/>
          <w:trHeight w:val="276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4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и слова.</w:t>
            </w:r>
          </w:p>
        </w:tc>
        <w:tc>
          <w:tcPr>
            <w:tcW w:w="11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</w:p>
        </w:tc>
      </w:tr>
      <w:tr w:rsidR="00357F23" w:rsidRPr="00C0689F" w:rsidTr="006402AA">
        <w:trPr>
          <w:gridBefore w:val="1"/>
          <w:wBefore w:w="100" w:type="dxa"/>
          <w:trHeight w:val="276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упражнения.</w:t>
            </w:r>
          </w:p>
        </w:tc>
      </w:tr>
      <w:tr w:rsidR="00357F23" w:rsidRPr="00C0689F" w:rsidTr="006402AA">
        <w:trPr>
          <w:gridBefore w:val="1"/>
          <w:wBefore w:w="100" w:type="dxa"/>
          <w:trHeight w:val="56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Before w:val="1"/>
          <w:wBefore w:w="100" w:type="dxa"/>
          <w:trHeight w:val="301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2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5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1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680" w:type="dxa"/>
            <w:gridSpan w:val="6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  устанавливать</w:t>
            </w: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элементы</w:t>
            </w:r>
          </w:p>
        </w:tc>
      </w:tr>
      <w:tr w:rsidR="00357F23" w:rsidRPr="00C0689F" w:rsidTr="006402AA">
        <w:trPr>
          <w:gridBefore w:val="1"/>
          <w:wBefore w:w="100" w:type="dxa"/>
          <w:trHeight w:val="276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gridSpan w:val="1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различные виды отношений между понятиями.</w:t>
            </w: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тренинга</w:t>
            </w:r>
          </w:p>
        </w:tc>
      </w:tr>
      <w:tr w:rsidR="00357F23" w:rsidRPr="00C0689F" w:rsidTr="006402AA">
        <w:trPr>
          <w:gridBefore w:val="1"/>
          <w:wBefore w:w="100" w:type="dxa"/>
          <w:trHeight w:val="56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Before w:val="1"/>
          <w:wBefore w:w="100" w:type="dxa"/>
          <w:trHeight w:val="299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2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5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1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680" w:type="dxa"/>
            <w:gridSpan w:val="6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мышления   (процессы</w:t>
            </w:r>
            <w:proofErr w:type="gramEnd"/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gridBefore w:val="1"/>
          <w:wBefore w:w="100" w:type="dxa"/>
          <w:trHeight w:val="276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синтеза).</w:t>
            </w:r>
          </w:p>
        </w:tc>
        <w:tc>
          <w:tcPr>
            <w:tcW w:w="5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</w:p>
        </w:tc>
      </w:tr>
      <w:tr w:rsidR="00357F23" w:rsidRPr="00C0689F" w:rsidTr="006402AA">
        <w:trPr>
          <w:gridBefore w:val="1"/>
          <w:wBefore w:w="100" w:type="dxa"/>
          <w:trHeight w:val="276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упражнения.</w:t>
            </w:r>
          </w:p>
        </w:tc>
      </w:tr>
      <w:tr w:rsidR="00357F23" w:rsidRPr="00C0689F" w:rsidTr="006402AA">
        <w:trPr>
          <w:gridBefore w:val="1"/>
          <w:wBefore w:w="100" w:type="dxa"/>
          <w:trHeight w:val="56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Before w:val="1"/>
          <w:wBefore w:w="100" w:type="dxa"/>
          <w:trHeight w:val="301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2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5860" w:type="dxa"/>
            <w:gridSpan w:val="1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 на  развитие  вербально  –  смыслового</w:t>
            </w: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gridBefore w:val="1"/>
          <w:wBefore w:w="100" w:type="dxa"/>
          <w:trHeight w:val="276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анализа.</w:t>
            </w:r>
          </w:p>
        </w:tc>
        <w:tc>
          <w:tcPr>
            <w:tcW w:w="5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</w:t>
            </w:r>
          </w:p>
        </w:tc>
      </w:tr>
      <w:tr w:rsidR="00357F23" w:rsidRPr="00C0689F" w:rsidTr="006402AA">
        <w:trPr>
          <w:gridBefore w:val="1"/>
          <w:wBefore w:w="100" w:type="dxa"/>
          <w:trHeight w:val="276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, рисование.</w:t>
            </w:r>
          </w:p>
        </w:tc>
      </w:tr>
      <w:tr w:rsidR="00357F23" w:rsidRPr="00C0689F" w:rsidTr="006402AA">
        <w:trPr>
          <w:gridBefore w:val="1"/>
          <w:wBefore w:w="100" w:type="dxa"/>
          <w:trHeight w:val="56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0" w:type="dxa"/>
            <w:gridSpan w:val="8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Before w:val="1"/>
          <w:wBefore w:w="100" w:type="dxa"/>
          <w:trHeight w:val="301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2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3660" w:type="dxa"/>
            <w:gridSpan w:val="8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умения</w:t>
            </w: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связи</w:t>
            </w: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элементы</w:t>
            </w:r>
          </w:p>
        </w:tc>
      </w:tr>
      <w:tr w:rsidR="00357F23" w:rsidRPr="00C0689F" w:rsidTr="006402AA">
        <w:trPr>
          <w:gridBefore w:val="1"/>
          <w:wBefore w:w="100" w:type="dxa"/>
          <w:trHeight w:val="276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4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 понятиями.</w:t>
            </w:r>
          </w:p>
        </w:tc>
        <w:tc>
          <w:tcPr>
            <w:tcW w:w="11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тренинга</w:t>
            </w:r>
          </w:p>
        </w:tc>
      </w:tr>
      <w:tr w:rsidR="00357F23" w:rsidRPr="00C0689F" w:rsidTr="006402AA">
        <w:trPr>
          <w:gridBefore w:val="1"/>
          <w:wBefore w:w="100" w:type="dxa"/>
          <w:trHeight w:val="53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Before w:val="1"/>
          <w:wBefore w:w="100" w:type="dxa"/>
          <w:trHeight w:val="301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2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5860" w:type="dxa"/>
            <w:gridSpan w:val="1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логического мышления.</w:t>
            </w: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gridBefore w:val="1"/>
          <w:wBefore w:w="100" w:type="dxa"/>
          <w:trHeight w:val="276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</w:t>
            </w:r>
          </w:p>
        </w:tc>
      </w:tr>
      <w:tr w:rsidR="00357F23" w:rsidRPr="00C0689F" w:rsidTr="006402AA">
        <w:trPr>
          <w:gridBefore w:val="1"/>
          <w:wBefore w:w="100" w:type="dxa"/>
          <w:trHeight w:val="276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, рисование.</w:t>
            </w:r>
          </w:p>
        </w:tc>
      </w:tr>
      <w:tr w:rsidR="00357F23" w:rsidRPr="00C0689F" w:rsidTr="006402AA">
        <w:trPr>
          <w:gridBefore w:val="1"/>
          <w:wBefore w:w="100" w:type="dxa"/>
          <w:trHeight w:val="56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0" w:type="dxa"/>
            <w:gridSpan w:val="8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Before w:val="1"/>
          <w:wBefore w:w="100" w:type="dxa"/>
          <w:trHeight w:val="301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2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3660" w:type="dxa"/>
            <w:gridSpan w:val="8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умения</w:t>
            </w:r>
          </w:p>
        </w:tc>
        <w:tc>
          <w:tcPr>
            <w:tcW w:w="2200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связи</w:t>
            </w: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Игра,</w:t>
            </w:r>
          </w:p>
        </w:tc>
      </w:tr>
      <w:tr w:rsidR="00357F23" w:rsidRPr="00C0689F" w:rsidTr="006402AA">
        <w:trPr>
          <w:gridBefore w:val="1"/>
          <w:wBefore w:w="100" w:type="dxa"/>
          <w:trHeight w:val="56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466" w:type="dxa"/>
          <w:trHeight w:val="321"/>
        </w:trPr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406C82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Прямоугольник 283" o:spid="_x0000_s1038" style="position:absolute;left:0;text-align:left;margin-left:39.95pt;margin-top:-270.35pt;width:1.05pt;height:.95pt;z-index:-2516408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" o:allowincell="f" fillcolor="black" stroked="f">
                  <v:path arrowok="t"/>
                </v:rect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Прямоугольник 284" o:spid="_x0000_s1037" style="position:absolute;left:0;text-align:left;margin-left:490.5pt;margin-top:-.85pt;width:1.05pt;height:1.05pt;z-index:-2516398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" o:allowincell="f" fillcolor="black" stroked="f">
                  <v:path arrowok="t"/>
                </v:rect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Прямоугольник 285" o:spid="_x0000_s1036" style="position:absolute;left:0;text-align:left;margin-left:490.65pt;margin-top:-.6pt;width:1.05pt;height:1pt;z-index:-251638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" o:allowincell="f" fillcolor="black" stroked="f">
                  <v:path arrowok="t"/>
                </v:rect>
              </w:pict>
            </w:r>
          </w:p>
        </w:tc>
        <w:tc>
          <w:tcPr>
            <w:tcW w:w="1940" w:type="dxa"/>
            <w:gridSpan w:val="4"/>
            <w:tcBorders>
              <w:top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между понятиями.</w:t>
            </w:r>
          </w:p>
        </w:tc>
        <w:tc>
          <w:tcPr>
            <w:tcW w:w="1240" w:type="dxa"/>
            <w:gridSpan w:val="2"/>
            <w:tcBorders>
              <w:top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top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top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</w:p>
        </w:tc>
      </w:tr>
      <w:tr w:rsidR="00357F23" w:rsidRPr="00C0689F" w:rsidTr="006402AA">
        <w:trPr>
          <w:gridAfter w:val="1"/>
          <w:wAfter w:w="466" w:type="dxa"/>
          <w:trHeight w:val="276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</w:tr>
      <w:tr w:rsidR="00357F23" w:rsidRPr="00C0689F" w:rsidTr="006402AA">
        <w:trPr>
          <w:gridAfter w:val="1"/>
          <w:wAfter w:w="466" w:type="dxa"/>
          <w:trHeight w:val="56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0" w:type="dxa"/>
            <w:gridSpan w:val="11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466" w:type="dxa"/>
          <w:trHeight w:val="302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4660" w:type="dxa"/>
            <w:gridSpan w:val="11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быстроты реакции.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8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gridAfter w:val="1"/>
          <w:wAfter w:w="466" w:type="dxa"/>
          <w:trHeight w:val="276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</w:p>
        </w:tc>
      </w:tr>
      <w:tr w:rsidR="00357F23" w:rsidRPr="00C0689F" w:rsidTr="006402AA">
        <w:trPr>
          <w:gridAfter w:val="1"/>
          <w:wAfter w:w="466" w:type="dxa"/>
          <w:trHeight w:val="276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упражнения.</w:t>
            </w:r>
          </w:p>
        </w:tc>
      </w:tr>
      <w:tr w:rsidR="00357F23" w:rsidRPr="00C0689F" w:rsidTr="006402AA">
        <w:trPr>
          <w:gridAfter w:val="1"/>
          <w:wAfter w:w="466" w:type="dxa"/>
          <w:trHeight w:val="53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0" w:type="dxa"/>
            <w:gridSpan w:val="8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466" w:type="dxa"/>
          <w:trHeight w:val="301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3580" w:type="dxa"/>
            <w:gridSpan w:val="8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умения</w:t>
            </w:r>
          </w:p>
        </w:tc>
        <w:tc>
          <w:tcPr>
            <w:tcW w:w="2280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связи</w:t>
            </w: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8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элементы</w:t>
            </w:r>
          </w:p>
        </w:tc>
      </w:tr>
      <w:tr w:rsidR="00357F23" w:rsidRPr="00C0689F" w:rsidTr="006402AA">
        <w:trPr>
          <w:gridAfter w:val="1"/>
          <w:wAfter w:w="466" w:type="dxa"/>
          <w:trHeight w:val="276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gridSpan w:val="4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между понятиями.</w:t>
            </w:r>
          </w:p>
        </w:tc>
        <w:tc>
          <w:tcPr>
            <w:tcW w:w="12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тренинга</w:t>
            </w:r>
          </w:p>
        </w:tc>
      </w:tr>
      <w:tr w:rsidR="00357F23" w:rsidRPr="00C0689F" w:rsidTr="006402AA">
        <w:trPr>
          <w:gridAfter w:val="1"/>
          <w:wAfter w:w="466" w:type="dxa"/>
          <w:trHeight w:val="56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466" w:type="dxa"/>
          <w:trHeight w:val="301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5860" w:type="dxa"/>
            <w:gridSpan w:val="1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 на  развитие  вербально  -  понятийного</w:t>
            </w: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8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Игра,</w:t>
            </w:r>
          </w:p>
        </w:tc>
      </w:tr>
      <w:tr w:rsidR="00357F23" w:rsidRPr="00C0689F" w:rsidTr="006402AA">
        <w:trPr>
          <w:gridAfter w:val="1"/>
          <w:wAfter w:w="466" w:type="dxa"/>
          <w:trHeight w:val="276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мышления.</w:t>
            </w:r>
          </w:p>
        </w:tc>
        <w:tc>
          <w:tcPr>
            <w:tcW w:w="5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</w:p>
        </w:tc>
      </w:tr>
      <w:tr w:rsidR="00357F23" w:rsidRPr="00C0689F" w:rsidTr="006402AA">
        <w:trPr>
          <w:gridAfter w:val="1"/>
          <w:wAfter w:w="466" w:type="dxa"/>
          <w:trHeight w:val="276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</w:tr>
      <w:tr w:rsidR="00357F23" w:rsidRPr="00C0689F" w:rsidTr="006402AA">
        <w:trPr>
          <w:gridAfter w:val="1"/>
          <w:wAfter w:w="466" w:type="dxa"/>
          <w:trHeight w:val="56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466" w:type="dxa"/>
          <w:trHeight w:val="299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5860" w:type="dxa"/>
            <w:gridSpan w:val="1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 на  развитие  умения  классифицировать</w:t>
            </w: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8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Игра,</w:t>
            </w:r>
          </w:p>
        </w:tc>
      </w:tr>
      <w:tr w:rsidR="00357F23" w:rsidRPr="00C0689F" w:rsidTr="006402AA">
        <w:trPr>
          <w:gridAfter w:val="1"/>
          <w:wAfter w:w="466" w:type="dxa"/>
          <w:trHeight w:val="276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gridSpan w:val="4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и слова.</w:t>
            </w:r>
          </w:p>
        </w:tc>
        <w:tc>
          <w:tcPr>
            <w:tcW w:w="12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</w:p>
        </w:tc>
      </w:tr>
      <w:tr w:rsidR="00357F23" w:rsidRPr="00C0689F" w:rsidTr="006402AA">
        <w:trPr>
          <w:gridAfter w:val="1"/>
          <w:wAfter w:w="466" w:type="dxa"/>
          <w:trHeight w:val="276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</w:tr>
      <w:tr w:rsidR="00357F23" w:rsidRPr="00C0689F" w:rsidTr="006402AA">
        <w:trPr>
          <w:gridAfter w:val="1"/>
          <w:wAfter w:w="466" w:type="dxa"/>
          <w:trHeight w:val="56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466" w:type="dxa"/>
          <w:trHeight w:val="301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5860" w:type="dxa"/>
            <w:gridSpan w:val="1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 на  развитие  вербально  -  понятийного</w:t>
            </w: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8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gridAfter w:val="1"/>
          <w:wAfter w:w="466" w:type="dxa"/>
          <w:trHeight w:val="277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мышления.</w:t>
            </w:r>
          </w:p>
        </w:tc>
        <w:tc>
          <w:tcPr>
            <w:tcW w:w="5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</w:t>
            </w:r>
          </w:p>
        </w:tc>
      </w:tr>
      <w:tr w:rsidR="00357F23" w:rsidRPr="00C0689F" w:rsidTr="006402AA">
        <w:trPr>
          <w:gridAfter w:val="1"/>
          <w:wAfter w:w="466" w:type="dxa"/>
          <w:trHeight w:val="276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, рисование.</w:t>
            </w:r>
          </w:p>
        </w:tc>
      </w:tr>
      <w:tr w:rsidR="00357F23" w:rsidRPr="00C0689F" w:rsidTr="006402AA">
        <w:trPr>
          <w:gridAfter w:val="1"/>
          <w:wAfter w:w="466" w:type="dxa"/>
          <w:trHeight w:val="56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gridSpan w:val="4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466" w:type="dxa"/>
          <w:trHeight w:val="301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14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5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2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980" w:type="dxa"/>
            <w:gridSpan w:val="4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</w:t>
            </w: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8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gridAfter w:val="1"/>
          <w:wAfter w:w="466" w:type="dxa"/>
          <w:trHeight w:val="276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gridSpan w:val="1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различные виды отношений между понятиями.</w:t>
            </w: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</w:p>
        </w:tc>
      </w:tr>
      <w:tr w:rsidR="00357F23" w:rsidRPr="00C0689F" w:rsidTr="006402AA">
        <w:trPr>
          <w:gridAfter w:val="1"/>
          <w:wAfter w:w="466" w:type="dxa"/>
          <w:trHeight w:val="276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упражнения.</w:t>
            </w:r>
          </w:p>
        </w:tc>
      </w:tr>
      <w:tr w:rsidR="00357F23" w:rsidRPr="00C0689F" w:rsidTr="006402AA">
        <w:trPr>
          <w:gridAfter w:val="1"/>
          <w:wAfter w:w="466" w:type="dxa"/>
          <w:trHeight w:val="56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5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466" w:type="dxa"/>
          <w:trHeight w:val="299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14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5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2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1480" w:type="dxa"/>
            <w:gridSpan w:val="5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мышления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(процессы</w:t>
            </w:r>
            <w:proofErr w:type="gramEnd"/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8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элементы</w:t>
            </w:r>
          </w:p>
        </w:tc>
      </w:tr>
      <w:tr w:rsidR="00357F23" w:rsidRPr="00C0689F" w:rsidTr="006402AA">
        <w:trPr>
          <w:gridAfter w:val="1"/>
          <w:wAfter w:w="466" w:type="dxa"/>
          <w:trHeight w:val="276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синтеза).</w:t>
            </w:r>
          </w:p>
        </w:tc>
        <w:tc>
          <w:tcPr>
            <w:tcW w:w="5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тренинга</w:t>
            </w:r>
          </w:p>
        </w:tc>
      </w:tr>
      <w:tr w:rsidR="00357F23" w:rsidRPr="00C0689F" w:rsidTr="006402AA">
        <w:trPr>
          <w:gridAfter w:val="1"/>
          <w:wAfter w:w="466" w:type="dxa"/>
          <w:trHeight w:val="56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0" w:type="dxa"/>
            <w:gridSpan w:val="8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466" w:type="dxa"/>
          <w:trHeight w:val="301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2.17</w:t>
            </w:r>
          </w:p>
        </w:tc>
        <w:tc>
          <w:tcPr>
            <w:tcW w:w="3580" w:type="dxa"/>
            <w:gridSpan w:val="8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умения</w:t>
            </w:r>
          </w:p>
        </w:tc>
        <w:tc>
          <w:tcPr>
            <w:tcW w:w="2280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связи</w:t>
            </w: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8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gridAfter w:val="1"/>
          <w:wAfter w:w="466" w:type="dxa"/>
          <w:trHeight w:val="276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gridSpan w:val="4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между понятиями.</w:t>
            </w:r>
          </w:p>
        </w:tc>
        <w:tc>
          <w:tcPr>
            <w:tcW w:w="12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</w:t>
            </w:r>
          </w:p>
        </w:tc>
      </w:tr>
      <w:tr w:rsidR="00357F23" w:rsidRPr="00C0689F" w:rsidTr="006402AA">
        <w:trPr>
          <w:gridAfter w:val="1"/>
          <w:wAfter w:w="466" w:type="dxa"/>
          <w:trHeight w:val="276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, рисование.</w:t>
            </w:r>
          </w:p>
        </w:tc>
      </w:tr>
      <w:tr w:rsidR="00357F23" w:rsidRPr="00C0689F" w:rsidTr="006402AA">
        <w:trPr>
          <w:gridAfter w:val="1"/>
          <w:wAfter w:w="466" w:type="dxa"/>
          <w:trHeight w:val="56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466" w:type="dxa"/>
          <w:trHeight w:val="301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2.18</w:t>
            </w:r>
          </w:p>
        </w:tc>
        <w:tc>
          <w:tcPr>
            <w:tcW w:w="5860" w:type="dxa"/>
            <w:gridSpan w:val="1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 на  развитие  вербально  –  логического</w:t>
            </w: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8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gridAfter w:val="1"/>
          <w:wAfter w:w="466" w:type="dxa"/>
          <w:trHeight w:val="276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мышления.</w:t>
            </w:r>
          </w:p>
        </w:tc>
        <w:tc>
          <w:tcPr>
            <w:tcW w:w="5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</w:p>
        </w:tc>
      </w:tr>
      <w:tr w:rsidR="00357F23" w:rsidRPr="00C0689F" w:rsidTr="006402AA">
        <w:trPr>
          <w:gridAfter w:val="1"/>
          <w:wAfter w:w="466" w:type="dxa"/>
          <w:trHeight w:val="276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упражнения.</w:t>
            </w:r>
          </w:p>
        </w:tc>
      </w:tr>
      <w:tr w:rsidR="00357F23" w:rsidRPr="00C0689F" w:rsidTr="006402AA">
        <w:trPr>
          <w:gridAfter w:val="1"/>
          <w:wAfter w:w="466" w:type="dxa"/>
          <w:trHeight w:val="53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466" w:type="dxa"/>
          <w:trHeight w:val="301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2.19</w:t>
            </w:r>
          </w:p>
        </w:tc>
        <w:tc>
          <w:tcPr>
            <w:tcW w:w="5860" w:type="dxa"/>
            <w:gridSpan w:val="1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 на  развитие  внимания,  </w:t>
            </w:r>
            <w:proofErr w:type="gramStart"/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ассоциативной</w:t>
            </w:r>
            <w:proofErr w:type="gramEnd"/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8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Игра,</w:t>
            </w:r>
          </w:p>
        </w:tc>
      </w:tr>
      <w:tr w:rsidR="00357F23" w:rsidRPr="00C0689F" w:rsidTr="006402AA">
        <w:trPr>
          <w:gridAfter w:val="1"/>
          <w:wAfter w:w="466" w:type="dxa"/>
          <w:trHeight w:val="276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памяти.</w:t>
            </w:r>
          </w:p>
        </w:tc>
        <w:tc>
          <w:tcPr>
            <w:tcW w:w="5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</w:p>
        </w:tc>
      </w:tr>
      <w:tr w:rsidR="00357F23" w:rsidRPr="00C0689F" w:rsidTr="006402AA">
        <w:trPr>
          <w:gridAfter w:val="1"/>
          <w:wAfter w:w="466" w:type="dxa"/>
          <w:trHeight w:val="276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</w:tr>
      <w:tr w:rsidR="00357F23" w:rsidRPr="00C0689F" w:rsidTr="006402AA">
        <w:trPr>
          <w:gridAfter w:val="1"/>
          <w:wAfter w:w="466" w:type="dxa"/>
          <w:trHeight w:val="56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gridSpan w:val="4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466" w:type="dxa"/>
          <w:trHeight w:val="301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2.20</w:t>
            </w:r>
          </w:p>
        </w:tc>
        <w:tc>
          <w:tcPr>
            <w:tcW w:w="14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5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2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980" w:type="dxa"/>
            <w:gridSpan w:val="4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</w:t>
            </w: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8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gridAfter w:val="1"/>
          <w:wAfter w:w="466" w:type="dxa"/>
          <w:trHeight w:val="276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gridSpan w:val="1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различные виды отношений между понятиями.</w:t>
            </w: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</w:t>
            </w:r>
          </w:p>
        </w:tc>
      </w:tr>
      <w:tr w:rsidR="00357F23" w:rsidRPr="00C0689F" w:rsidTr="006402AA">
        <w:trPr>
          <w:gridAfter w:val="1"/>
          <w:wAfter w:w="466" w:type="dxa"/>
          <w:trHeight w:val="276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, рисование.</w:t>
            </w:r>
          </w:p>
        </w:tc>
      </w:tr>
      <w:tr w:rsidR="00357F23" w:rsidRPr="00C0689F" w:rsidTr="006402AA">
        <w:trPr>
          <w:gridAfter w:val="1"/>
          <w:wAfter w:w="466" w:type="dxa"/>
          <w:trHeight w:val="56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0" w:type="dxa"/>
            <w:gridSpan w:val="10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466" w:type="dxa"/>
          <w:trHeight w:val="301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2.21</w:t>
            </w:r>
          </w:p>
        </w:tc>
        <w:tc>
          <w:tcPr>
            <w:tcW w:w="4160" w:type="dxa"/>
            <w:gridSpan w:val="10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внимания.</w:t>
            </w:r>
          </w:p>
        </w:tc>
        <w:tc>
          <w:tcPr>
            <w:tcW w:w="5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8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элементы</w:t>
            </w:r>
          </w:p>
        </w:tc>
      </w:tr>
      <w:tr w:rsidR="00357F23" w:rsidRPr="00C0689F" w:rsidTr="006402AA">
        <w:trPr>
          <w:gridAfter w:val="1"/>
          <w:wAfter w:w="466" w:type="dxa"/>
          <w:trHeight w:val="276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тренинга</w:t>
            </w:r>
          </w:p>
        </w:tc>
      </w:tr>
      <w:tr w:rsidR="00357F23" w:rsidRPr="00C0689F" w:rsidTr="006402AA">
        <w:trPr>
          <w:gridAfter w:val="1"/>
          <w:wAfter w:w="466" w:type="dxa"/>
          <w:trHeight w:val="53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0" w:type="dxa"/>
            <w:gridSpan w:val="8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466" w:type="dxa"/>
          <w:trHeight w:val="301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2.22</w:t>
            </w:r>
          </w:p>
        </w:tc>
        <w:tc>
          <w:tcPr>
            <w:tcW w:w="3580" w:type="dxa"/>
            <w:gridSpan w:val="8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умения</w:t>
            </w:r>
          </w:p>
        </w:tc>
        <w:tc>
          <w:tcPr>
            <w:tcW w:w="2280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связи</w:t>
            </w: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8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gridAfter w:val="1"/>
          <w:wAfter w:w="466" w:type="dxa"/>
          <w:trHeight w:val="276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gridSpan w:val="4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между понятиями.</w:t>
            </w:r>
          </w:p>
        </w:tc>
        <w:tc>
          <w:tcPr>
            <w:tcW w:w="12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</w:p>
        </w:tc>
      </w:tr>
      <w:tr w:rsidR="00357F23" w:rsidRPr="00C0689F" w:rsidTr="006402AA">
        <w:trPr>
          <w:gridAfter w:val="1"/>
          <w:wAfter w:w="466" w:type="dxa"/>
          <w:trHeight w:val="276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упражнения.</w:t>
            </w:r>
          </w:p>
        </w:tc>
      </w:tr>
      <w:tr w:rsidR="00357F23" w:rsidRPr="00C0689F" w:rsidTr="006402AA">
        <w:trPr>
          <w:gridAfter w:val="1"/>
          <w:wAfter w:w="466" w:type="dxa"/>
          <w:trHeight w:val="56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0" w:type="dxa"/>
            <w:gridSpan w:val="8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466" w:type="dxa"/>
          <w:trHeight w:val="302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2.23</w:t>
            </w:r>
          </w:p>
        </w:tc>
        <w:tc>
          <w:tcPr>
            <w:tcW w:w="3580" w:type="dxa"/>
            <w:gridSpan w:val="8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умения</w:t>
            </w:r>
          </w:p>
        </w:tc>
        <w:tc>
          <w:tcPr>
            <w:tcW w:w="2280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связи</w:t>
            </w: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8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gridAfter w:val="1"/>
          <w:wAfter w:w="466" w:type="dxa"/>
          <w:trHeight w:val="276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gridSpan w:val="4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между понятиями.</w:t>
            </w:r>
          </w:p>
        </w:tc>
        <w:tc>
          <w:tcPr>
            <w:tcW w:w="12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</w:t>
            </w:r>
          </w:p>
        </w:tc>
      </w:tr>
      <w:tr w:rsidR="00357F23" w:rsidRPr="00C0689F" w:rsidTr="006402AA">
        <w:trPr>
          <w:gridAfter w:val="1"/>
          <w:wAfter w:w="466" w:type="dxa"/>
          <w:trHeight w:val="276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, рисование.</w:t>
            </w:r>
          </w:p>
        </w:tc>
      </w:tr>
      <w:tr w:rsidR="00357F23" w:rsidRPr="00C0689F" w:rsidTr="006402AA">
        <w:trPr>
          <w:gridAfter w:val="1"/>
          <w:wAfter w:w="466" w:type="dxa"/>
          <w:trHeight w:val="56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0" w:type="dxa"/>
            <w:gridSpan w:val="8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466" w:type="dxa"/>
          <w:trHeight w:val="301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2.24</w:t>
            </w:r>
          </w:p>
        </w:tc>
        <w:tc>
          <w:tcPr>
            <w:tcW w:w="3580" w:type="dxa"/>
            <w:gridSpan w:val="8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умения</w:t>
            </w:r>
          </w:p>
        </w:tc>
        <w:tc>
          <w:tcPr>
            <w:tcW w:w="2280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связи</w:t>
            </w: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8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gridAfter w:val="1"/>
          <w:wAfter w:w="466" w:type="dxa"/>
          <w:trHeight w:val="276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gridSpan w:val="4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между понятиями.</w:t>
            </w:r>
          </w:p>
        </w:tc>
        <w:tc>
          <w:tcPr>
            <w:tcW w:w="12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</w:p>
        </w:tc>
      </w:tr>
      <w:tr w:rsidR="00357F23" w:rsidRPr="00C0689F" w:rsidTr="006402AA">
        <w:trPr>
          <w:gridAfter w:val="1"/>
          <w:wAfter w:w="466" w:type="dxa"/>
          <w:trHeight w:val="274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упражнения.</w:t>
            </w:r>
          </w:p>
        </w:tc>
      </w:tr>
      <w:tr w:rsidR="00357F23" w:rsidRPr="00C0689F" w:rsidTr="006402AA">
        <w:trPr>
          <w:gridAfter w:val="1"/>
          <w:wAfter w:w="466" w:type="dxa"/>
          <w:trHeight w:val="56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466" w:type="dxa"/>
          <w:trHeight w:val="301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2.25</w:t>
            </w:r>
          </w:p>
        </w:tc>
        <w:tc>
          <w:tcPr>
            <w:tcW w:w="5860" w:type="dxa"/>
            <w:gridSpan w:val="1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 на   развитие   мыслительной   операции</w:t>
            </w: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8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Игра,</w:t>
            </w:r>
          </w:p>
        </w:tc>
      </w:tr>
      <w:tr w:rsidR="00357F23" w:rsidRPr="00C0689F" w:rsidTr="006402AA">
        <w:trPr>
          <w:gridAfter w:val="1"/>
          <w:wAfter w:w="466" w:type="dxa"/>
          <w:trHeight w:val="276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6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через синтез.</w:t>
            </w:r>
          </w:p>
        </w:tc>
        <w:tc>
          <w:tcPr>
            <w:tcW w:w="40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</w:p>
        </w:tc>
      </w:tr>
      <w:tr w:rsidR="00357F23" w:rsidRPr="00C0689F" w:rsidTr="006402AA">
        <w:trPr>
          <w:gridAfter w:val="1"/>
          <w:wAfter w:w="466" w:type="dxa"/>
          <w:trHeight w:val="276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</w:tr>
      <w:tr w:rsidR="00357F23" w:rsidRPr="00C0689F" w:rsidTr="006402AA">
        <w:trPr>
          <w:gridAfter w:val="1"/>
          <w:wAfter w:w="466" w:type="dxa"/>
          <w:trHeight w:val="56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gridSpan w:val="6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466" w:type="dxa"/>
          <w:trHeight w:val="301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2.26</w:t>
            </w:r>
          </w:p>
        </w:tc>
        <w:tc>
          <w:tcPr>
            <w:tcW w:w="14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5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2220" w:type="dxa"/>
            <w:gridSpan w:val="6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 внимания,</w:t>
            </w: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ассоциативной</w:t>
            </w: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8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Игра,</w:t>
            </w:r>
          </w:p>
        </w:tc>
      </w:tr>
      <w:tr w:rsidR="00357F23" w:rsidRPr="00C0689F" w:rsidTr="006402AA">
        <w:trPr>
          <w:gridAfter w:val="1"/>
          <w:wAfter w:w="466" w:type="dxa"/>
          <w:trHeight w:val="56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7F23" w:rsidRPr="00C0689F" w:rsidRDefault="00406C82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286" o:spid="_x0000_s1035" style="position:absolute;left:0;text-align:left;margin-left:34.95pt;margin-top:-595.15pt;width:1.05pt;height:1pt;z-index:-251637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" o:allowincell="f" fillcolor="black" stroked="f">
            <v:path arrowok="t"/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287" o:spid="_x0000_s1034" style="position:absolute;left:0;text-align:left;margin-left:485.5pt;margin-top:-548.75pt;width:1.05pt;height:1.05pt;z-index:-251636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" o:allowincell="f" fillcolor="black" stroked="f">
            <v:path arrowok="t"/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288" o:spid="_x0000_s1033" style="position:absolute;left:0;text-align:left;margin-left:34.95pt;margin-top:-502.35pt;width:1.05pt;height:1pt;z-index:-2516357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" o:allowincell="f" fillcolor="black" stroked="f">
            <v:path arrowok="t"/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289" o:spid="_x0000_s1032" style="position:absolute;left:0;text-align:left;margin-left:34.95pt;margin-top:-284.15pt;width:1.05pt;height:.95pt;z-index:-2516346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" o:allowincell="f" fillcolor="black" stroked="f">
            <v:path arrowok="t"/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290" o:spid="_x0000_s1031" style="position:absolute;left:0;text-align:left;margin-left:485.5pt;margin-top:-158.7pt;width:1.05pt;height:1.05pt;z-index:-2516336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" o:allowincell="f" fillcolor="black" stroked="f">
            <v:path arrowok="t"/>
          </v:rect>
        </w:pict>
      </w:r>
    </w:p>
    <w:p w:rsidR="00357F23" w:rsidRPr="00C0689F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4131"/>
        <w:gridCol w:w="1823"/>
        <w:gridCol w:w="992"/>
        <w:gridCol w:w="2625"/>
      </w:tblGrid>
      <w:tr w:rsidR="00357F23" w:rsidRPr="00C0689F" w:rsidTr="006402AA">
        <w:trPr>
          <w:trHeight w:val="321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1" w:type="dxa"/>
            <w:tcBorders>
              <w:top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памяти.</w:t>
            </w:r>
          </w:p>
        </w:tc>
        <w:tc>
          <w:tcPr>
            <w:tcW w:w="1823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</w:p>
        </w:tc>
      </w:tr>
      <w:tr w:rsidR="00357F23" w:rsidRPr="00C0689F" w:rsidTr="006402AA">
        <w:trPr>
          <w:trHeight w:val="276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1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</w:tr>
      <w:tr w:rsidR="00357F23" w:rsidRPr="00C0689F" w:rsidTr="006402AA">
        <w:trPr>
          <w:trHeight w:val="5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1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2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2.27</w:t>
            </w:r>
          </w:p>
        </w:tc>
        <w:tc>
          <w:tcPr>
            <w:tcW w:w="4131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умения</w:t>
            </w:r>
          </w:p>
        </w:tc>
        <w:tc>
          <w:tcPr>
            <w:tcW w:w="1823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</w:t>
            </w:r>
          </w:p>
        </w:tc>
        <w:tc>
          <w:tcPr>
            <w:tcW w:w="992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8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25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trHeight w:val="276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1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связи между понятиями.</w:t>
            </w:r>
          </w:p>
        </w:tc>
        <w:tc>
          <w:tcPr>
            <w:tcW w:w="1823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</w:t>
            </w:r>
          </w:p>
        </w:tc>
      </w:tr>
      <w:tr w:rsidR="00357F23" w:rsidRPr="00C0689F" w:rsidTr="006402AA">
        <w:trPr>
          <w:trHeight w:val="276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1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, рисование.</w:t>
            </w:r>
          </w:p>
        </w:tc>
      </w:tr>
      <w:tr w:rsidR="00357F23" w:rsidRPr="00C0689F" w:rsidTr="006402AA">
        <w:trPr>
          <w:trHeight w:val="53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1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2.28</w:t>
            </w:r>
          </w:p>
        </w:tc>
        <w:tc>
          <w:tcPr>
            <w:tcW w:w="5954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 на  развитие  вербально  –  смыслового</w:t>
            </w:r>
          </w:p>
        </w:tc>
        <w:tc>
          <w:tcPr>
            <w:tcW w:w="992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8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25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trHeight w:val="276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1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анализа.</w:t>
            </w:r>
          </w:p>
        </w:tc>
        <w:tc>
          <w:tcPr>
            <w:tcW w:w="1823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</w:t>
            </w:r>
          </w:p>
        </w:tc>
      </w:tr>
      <w:tr w:rsidR="00357F23" w:rsidRPr="00C0689F" w:rsidTr="006402AA">
        <w:trPr>
          <w:trHeight w:val="276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1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, рисование.</w:t>
            </w:r>
          </w:p>
        </w:tc>
      </w:tr>
      <w:tr w:rsidR="00357F23" w:rsidRPr="00C0689F" w:rsidTr="006402AA">
        <w:trPr>
          <w:trHeight w:val="5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1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2.29</w:t>
            </w:r>
          </w:p>
        </w:tc>
        <w:tc>
          <w:tcPr>
            <w:tcW w:w="5954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внимания.</w:t>
            </w:r>
          </w:p>
        </w:tc>
        <w:tc>
          <w:tcPr>
            <w:tcW w:w="992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8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25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trHeight w:val="276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1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</w:p>
        </w:tc>
      </w:tr>
      <w:tr w:rsidR="00357F23" w:rsidRPr="00C0689F" w:rsidTr="006402AA">
        <w:trPr>
          <w:trHeight w:val="276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1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упражнения.</w:t>
            </w:r>
          </w:p>
        </w:tc>
      </w:tr>
      <w:tr w:rsidR="00357F23" w:rsidRPr="00C0689F" w:rsidTr="006402AA">
        <w:trPr>
          <w:trHeight w:val="5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1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299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2.30</w:t>
            </w:r>
          </w:p>
        </w:tc>
        <w:tc>
          <w:tcPr>
            <w:tcW w:w="4131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умения</w:t>
            </w:r>
          </w:p>
        </w:tc>
        <w:tc>
          <w:tcPr>
            <w:tcW w:w="1823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</w:t>
            </w:r>
          </w:p>
        </w:tc>
        <w:tc>
          <w:tcPr>
            <w:tcW w:w="992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8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25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Игра,</w:t>
            </w:r>
          </w:p>
        </w:tc>
      </w:tr>
      <w:tr w:rsidR="00357F23" w:rsidRPr="00C0689F" w:rsidTr="006402AA">
        <w:trPr>
          <w:trHeight w:val="276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1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связи между понятиями.</w:t>
            </w:r>
          </w:p>
        </w:tc>
        <w:tc>
          <w:tcPr>
            <w:tcW w:w="1823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</w:p>
        </w:tc>
      </w:tr>
      <w:tr w:rsidR="00357F23" w:rsidRPr="00C0689F" w:rsidTr="006402AA">
        <w:trPr>
          <w:trHeight w:val="276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1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</w:tr>
      <w:tr w:rsidR="00357F23" w:rsidRPr="00C0689F" w:rsidTr="006402AA">
        <w:trPr>
          <w:trHeight w:val="5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1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7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131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Подведение итогов</w:t>
            </w:r>
          </w:p>
        </w:tc>
        <w:tc>
          <w:tcPr>
            <w:tcW w:w="1823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8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25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Психодиагностика, выполнение заданий</w:t>
            </w:r>
          </w:p>
        </w:tc>
      </w:tr>
      <w:tr w:rsidR="00357F23" w:rsidRPr="00C0689F" w:rsidTr="006402AA">
        <w:trPr>
          <w:trHeight w:val="271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диагностика и тестирование.</w:t>
            </w:r>
          </w:p>
        </w:tc>
        <w:tc>
          <w:tcPr>
            <w:tcW w:w="992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5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1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954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Выставка-конкурс «Лучшая книга».</w:t>
            </w:r>
          </w:p>
        </w:tc>
        <w:tc>
          <w:tcPr>
            <w:tcW w:w="992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8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25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Психодиагностика, выполнение заданий</w:t>
            </w:r>
          </w:p>
        </w:tc>
      </w:tr>
      <w:tr w:rsidR="00357F23" w:rsidRPr="00C0689F" w:rsidTr="006402AA">
        <w:trPr>
          <w:trHeight w:val="5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1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7F23" w:rsidRPr="00C0689F" w:rsidRDefault="00406C82" w:rsidP="00973E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Прямоугольник 291" o:spid="_x0000_s1030" style="position:absolute;left:0;text-align:left;margin-left:512.5pt;margin-top:-52.35pt;width:1.05pt;height:1pt;z-index:-2516326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" o:allowincell="f" fillcolor="black" stroked="f"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Прямоугольник 292" o:spid="_x0000_s1029" style="position:absolute;left:0;text-align:left;margin-left:512.5pt;margin-top:-52.15pt;width:1.05pt;height:1.05pt;z-index:-2516316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" o:allowincell="f" fillcolor="black" stroked="f"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Прямоугольник 293" o:spid="_x0000_s1028" style="position:absolute;left:0;text-align:left;margin-left:61.95pt;margin-top:-19.55pt;width:1.05pt;height:1pt;z-index:-2516305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" o:allowincell="f" fillcolor="black" stroked="f">
            <v:path arrowok="t"/>
          </v:rect>
        </w:pict>
      </w:r>
      <w:r w:rsidR="00357F23" w:rsidRPr="00C0689F">
        <w:rPr>
          <w:rFonts w:ascii="Times New Roman" w:hAnsi="Times New Roman" w:cs="Times New Roman"/>
          <w:b/>
          <w:noProof/>
          <w:sz w:val="24"/>
          <w:szCs w:val="24"/>
        </w:rPr>
        <w:t>3 класс</w:t>
      </w:r>
    </w:p>
    <w:p w:rsidR="00357F23" w:rsidRPr="00C0689F" w:rsidRDefault="00406C82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Прямая соединительная линия 294" o:spid="_x0000_s1027" style="position:absolute;left:0;text-align:left;z-index:-251629568;visibility:visible;mso-wrap-distance-top:-3e-5mm;mso-wrap-distance-bottom:-3e-5mm" from=".55pt,1.85pt" to="539.3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" o:allowincell="f" filled="t" strokecolor="white" strokeweight=".80431mm">
            <v:stroke joinstyle="miter"/>
            <o:lock v:ext="edit" shapetype="f"/>
          </v:line>
        </w:pict>
      </w:r>
    </w:p>
    <w:tbl>
      <w:tblPr>
        <w:tblW w:w="10833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9"/>
        <w:gridCol w:w="441"/>
        <w:gridCol w:w="260"/>
        <w:gridCol w:w="220"/>
        <w:gridCol w:w="1065"/>
        <w:gridCol w:w="255"/>
        <w:gridCol w:w="200"/>
        <w:gridCol w:w="260"/>
        <w:gridCol w:w="127"/>
        <w:gridCol w:w="73"/>
        <w:gridCol w:w="940"/>
        <w:gridCol w:w="331"/>
        <w:gridCol w:w="9"/>
        <w:gridCol w:w="980"/>
        <w:gridCol w:w="200"/>
        <w:gridCol w:w="115"/>
        <w:gridCol w:w="85"/>
        <w:gridCol w:w="200"/>
        <w:gridCol w:w="1260"/>
        <w:gridCol w:w="20"/>
        <w:gridCol w:w="20"/>
        <w:gridCol w:w="180"/>
        <w:gridCol w:w="160"/>
        <w:gridCol w:w="720"/>
        <w:gridCol w:w="200"/>
        <w:gridCol w:w="24"/>
        <w:gridCol w:w="1856"/>
        <w:gridCol w:w="200"/>
        <w:gridCol w:w="180"/>
        <w:gridCol w:w="33"/>
      </w:tblGrid>
      <w:tr w:rsidR="00357F23" w:rsidRPr="00C0689F" w:rsidTr="006402AA">
        <w:trPr>
          <w:trHeight w:val="315"/>
        </w:trPr>
        <w:tc>
          <w:tcPr>
            <w:tcW w:w="66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№</w:t>
            </w:r>
          </w:p>
        </w:tc>
        <w:tc>
          <w:tcPr>
            <w:tcW w:w="1545" w:type="dxa"/>
            <w:gridSpan w:val="3"/>
            <w:tcBorders>
              <w:top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4"/>
            <w:tcBorders>
              <w:top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gridSpan w:val="7"/>
            <w:tcBorders>
              <w:top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1585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68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К-во</w:t>
            </w:r>
            <w:proofErr w:type="gramEnd"/>
            <w:r w:rsidRPr="00C068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часов</w:t>
            </w:r>
          </w:p>
        </w:tc>
        <w:tc>
          <w:tcPr>
            <w:tcW w:w="2269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деятельности</w:t>
            </w:r>
          </w:p>
        </w:tc>
      </w:tr>
      <w:tr w:rsidR="00357F23" w:rsidRPr="00C0689F" w:rsidTr="006402AA">
        <w:trPr>
          <w:trHeight w:val="279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689F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п</w:t>
            </w:r>
            <w:proofErr w:type="gramEnd"/>
            <w:r w:rsidRPr="00C0689F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/п</w:t>
            </w:r>
          </w:p>
        </w:tc>
        <w:tc>
          <w:tcPr>
            <w:tcW w:w="1545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4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4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49"/>
        </w:trPr>
        <w:tc>
          <w:tcPr>
            <w:tcW w:w="6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1" w:type="dxa"/>
            <w:gridSpan w:val="10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4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10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731" w:type="dxa"/>
            <w:gridSpan w:val="10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Введение в Программу.</w:t>
            </w:r>
          </w:p>
        </w:tc>
        <w:tc>
          <w:tcPr>
            <w:tcW w:w="1304" w:type="dxa"/>
            <w:gridSpan w:val="4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Психодиагностика,</w:t>
            </w:r>
          </w:p>
        </w:tc>
      </w:tr>
      <w:tr w:rsidR="00357F23" w:rsidRPr="00C0689F" w:rsidTr="006402AA">
        <w:trPr>
          <w:trHeight w:val="274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 с  программой  и  обучением.  Инструктаж  </w:t>
            </w:r>
            <w:proofErr w:type="gramStart"/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заданий</w:t>
            </w:r>
          </w:p>
        </w:tc>
      </w:tr>
      <w:tr w:rsidR="00357F23" w:rsidRPr="00C0689F" w:rsidTr="006402AA">
        <w:trPr>
          <w:trHeight w:val="279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gridSpan w:val="7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технике безопасности.</w:t>
            </w:r>
          </w:p>
        </w:tc>
        <w:tc>
          <w:tcPr>
            <w:tcW w:w="1344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4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57"/>
        </w:trPr>
        <w:tc>
          <w:tcPr>
            <w:tcW w:w="6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  <w:gridSpan w:val="14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5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035" w:type="dxa"/>
            <w:gridSpan w:val="14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Начальная диагностика и тестирование.</w:t>
            </w:r>
          </w:p>
        </w:tc>
        <w:tc>
          <w:tcPr>
            <w:tcW w:w="1585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Психодиагностика,</w:t>
            </w:r>
          </w:p>
        </w:tc>
      </w:tr>
      <w:tr w:rsidR="00357F23" w:rsidRPr="00C0689F" w:rsidTr="006402AA">
        <w:trPr>
          <w:trHeight w:val="279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4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4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заданий</w:t>
            </w:r>
          </w:p>
        </w:tc>
      </w:tr>
      <w:tr w:rsidR="00357F23" w:rsidRPr="00C0689F" w:rsidTr="006402AA">
        <w:trPr>
          <w:trHeight w:val="57"/>
        </w:trPr>
        <w:tc>
          <w:tcPr>
            <w:tcW w:w="6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1" w:type="dxa"/>
            <w:gridSpan w:val="10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4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8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1" w:type="dxa"/>
            <w:gridSpan w:val="10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Развивающие занятия.</w:t>
            </w:r>
          </w:p>
        </w:tc>
        <w:tc>
          <w:tcPr>
            <w:tcW w:w="1304" w:type="dxa"/>
            <w:gridSpan w:val="4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игра.</w:t>
            </w:r>
          </w:p>
        </w:tc>
      </w:tr>
      <w:tr w:rsidR="00357F23" w:rsidRPr="00C0689F" w:rsidTr="006402AA">
        <w:trPr>
          <w:trHeight w:val="274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545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842" w:type="dxa"/>
            <w:gridSpan w:val="4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344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1304" w:type="dxa"/>
            <w:gridSpan w:val="4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мышления</w:t>
            </w:r>
          </w:p>
        </w:tc>
        <w:tc>
          <w:tcPr>
            <w:tcW w:w="1585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(вербальное,</w:t>
            </w:r>
            <w:proofErr w:type="gramEnd"/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279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мыслительные   операции   анализа   и   синтеза).   Развитие</w:t>
            </w: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279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1" w:type="dxa"/>
            <w:gridSpan w:val="10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пространственных представлений.</w:t>
            </w:r>
          </w:p>
        </w:tc>
        <w:tc>
          <w:tcPr>
            <w:tcW w:w="1304" w:type="dxa"/>
            <w:gridSpan w:val="4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57"/>
        </w:trPr>
        <w:tc>
          <w:tcPr>
            <w:tcW w:w="6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  <w:gridSpan w:val="14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5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035" w:type="dxa"/>
            <w:gridSpan w:val="14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зрительной памяти.</w:t>
            </w:r>
          </w:p>
        </w:tc>
        <w:tc>
          <w:tcPr>
            <w:tcW w:w="1585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trHeight w:val="279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4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4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психодиагностика,</w:t>
            </w:r>
          </w:p>
        </w:tc>
      </w:tr>
      <w:tr w:rsidR="00357F23" w:rsidRPr="00C0689F" w:rsidTr="006402AA">
        <w:trPr>
          <w:trHeight w:val="279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4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4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рисование.</w:t>
            </w:r>
          </w:p>
        </w:tc>
      </w:tr>
      <w:tr w:rsidR="00357F23" w:rsidRPr="00C0689F" w:rsidTr="006402AA">
        <w:trPr>
          <w:trHeight w:val="57"/>
        </w:trPr>
        <w:tc>
          <w:tcPr>
            <w:tcW w:w="6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5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внимания, ассоциативной памяти.</w:t>
            </w: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trHeight w:val="279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4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4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</w:p>
        </w:tc>
      </w:tr>
      <w:tr w:rsidR="00357F23" w:rsidRPr="00C0689F" w:rsidTr="006402AA">
        <w:trPr>
          <w:trHeight w:val="279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4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4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упражнения.</w:t>
            </w:r>
          </w:p>
        </w:tc>
      </w:tr>
      <w:tr w:rsidR="00357F23" w:rsidRPr="00C0689F" w:rsidTr="006402AA">
        <w:trPr>
          <w:trHeight w:val="57"/>
        </w:trPr>
        <w:tc>
          <w:tcPr>
            <w:tcW w:w="6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3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 на  развитие  пространственных  представлений,</w:t>
            </w: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элементы</w:t>
            </w:r>
          </w:p>
        </w:tc>
      </w:tr>
      <w:tr w:rsidR="00357F23" w:rsidRPr="00C0689F" w:rsidTr="006402AA">
        <w:trPr>
          <w:trHeight w:val="279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  <w:gridSpan w:val="14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мыслительных операций анализа и синтеза.</w:t>
            </w:r>
          </w:p>
        </w:tc>
        <w:tc>
          <w:tcPr>
            <w:tcW w:w="1585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тренинга</w:t>
            </w:r>
          </w:p>
        </w:tc>
      </w:tr>
      <w:tr w:rsidR="00357F23" w:rsidRPr="00C0689F" w:rsidTr="006402AA">
        <w:trPr>
          <w:trHeight w:val="57"/>
        </w:trPr>
        <w:tc>
          <w:tcPr>
            <w:tcW w:w="6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6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вербально - логического мышления.</w:t>
            </w: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trHeight w:val="279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4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4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</w:p>
        </w:tc>
      </w:tr>
      <w:tr w:rsidR="00357F23" w:rsidRPr="00C0689F" w:rsidTr="006402AA">
        <w:trPr>
          <w:trHeight w:val="279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4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4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упражнения.</w:t>
            </w:r>
          </w:p>
        </w:tc>
      </w:tr>
      <w:tr w:rsidR="00357F23" w:rsidRPr="00C0689F" w:rsidTr="006402AA">
        <w:trPr>
          <w:trHeight w:val="57"/>
        </w:trPr>
        <w:tc>
          <w:tcPr>
            <w:tcW w:w="6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1" w:type="dxa"/>
            <w:gridSpan w:val="10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4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5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731" w:type="dxa"/>
            <w:gridSpan w:val="10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Упражнения на развитие внимания.</w:t>
            </w:r>
          </w:p>
        </w:tc>
        <w:tc>
          <w:tcPr>
            <w:tcW w:w="1304" w:type="dxa"/>
            <w:gridSpan w:val="4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trHeight w:val="279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4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4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психодиагностика,</w:t>
            </w:r>
          </w:p>
        </w:tc>
      </w:tr>
      <w:tr w:rsidR="00357F23" w:rsidRPr="00C0689F" w:rsidTr="006402AA">
        <w:trPr>
          <w:trHeight w:val="279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4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4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рисование.</w:t>
            </w:r>
          </w:p>
        </w:tc>
      </w:tr>
      <w:tr w:rsidR="00357F23" w:rsidRPr="00C0689F" w:rsidTr="006402AA">
        <w:trPr>
          <w:trHeight w:val="54"/>
        </w:trPr>
        <w:tc>
          <w:tcPr>
            <w:tcW w:w="6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5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вербально - логического мышления.</w:t>
            </w: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элементы</w:t>
            </w:r>
          </w:p>
        </w:tc>
      </w:tr>
      <w:tr w:rsidR="00357F23" w:rsidRPr="00C0689F" w:rsidTr="006402AA">
        <w:trPr>
          <w:trHeight w:val="279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4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4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тренинга</w:t>
            </w:r>
          </w:p>
        </w:tc>
      </w:tr>
      <w:tr w:rsidR="00357F23" w:rsidRPr="00C0689F" w:rsidTr="006402AA">
        <w:trPr>
          <w:trHeight w:val="57"/>
        </w:trPr>
        <w:tc>
          <w:tcPr>
            <w:tcW w:w="6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5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 на  развитие  способности  к  классификации  и</w:t>
            </w: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trHeight w:val="279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gridSpan w:val="7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абстрагированию.</w:t>
            </w:r>
          </w:p>
        </w:tc>
        <w:tc>
          <w:tcPr>
            <w:tcW w:w="1344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4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психодиагностика,</w:t>
            </w:r>
          </w:p>
        </w:tc>
      </w:tr>
      <w:tr w:rsidR="00357F23" w:rsidRPr="00C0689F" w:rsidTr="006402AA">
        <w:trPr>
          <w:trHeight w:val="57"/>
        </w:trPr>
        <w:tc>
          <w:tcPr>
            <w:tcW w:w="6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4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4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рисование.</w:t>
            </w:r>
          </w:p>
        </w:tc>
      </w:tr>
      <w:tr w:rsidR="00357F23" w:rsidRPr="00C0689F" w:rsidTr="006402AA">
        <w:trPr>
          <w:trHeight w:val="305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 на  развитие  способности  к  классификации  и</w:t>
            </w: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0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Игра, </w:t>
            </w:r>
            <w:proofErr w:type="gramStart"/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  <w:proofErr w:type="gramEnd"/>
          </w:p>
        </w:tc>
      </w:tr>
      <w:tr w:rsidR="00357F23" w:rsidRPr="00C0689F" w:rsidTr="006402AA">
        <w:trPr>
          <w:trHeight w:val="279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абстрагированию.</w:t>
            </w: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</w:tr>
      <w:tr w:rsidR="00357F23" w:rsidRPr="00C0689F" w:rsidTr="006402AA">
        <w:trPr>
          <w:trHeight w:val="54"/>
        </w:trPr>
        <w:tc>
          <w:tcPr>
            <w:tcW w:w="6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5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вербально - логического мышления.</w:t>
            </w: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0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trHeight w:val="279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</w:p>
        </w:tc>
      </w:tr>
      <w:tr w:rsidR="00357F23" w:rsidRPr="00C0689F" w:rsidTr="006402AA">
        <w:trPr>
          <w:trHeight w:val="279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упражнения.</w:t>
            </w:r>
          </w:p>
        </w:tc>
      </w:tr>
      <w:tr w:rsidR="00357F23" w:rsidRPr="00C0689F" w:rsidTr="006402AA">
        <w:trPr>
          <w:trHeight w:val="57"/>
        </w:trPr>
        <w:tc>
          <w:tcPr>
            <w:tcW w:w="6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5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 на  развитие  способности  к  классификации  и</w:t>
            </w: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0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элементы</w:t>
            </w:r>
          </w:p>
        </w:tc>
      </w:tr>
      <w:tr w:rsidR="00357F23" w:rsidRPr="00C0689F" w:rsidTr="006402AA">
        <w:trPr>
          <w:trHeight w:val="279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абстрагированию.</w:t>
            </w: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тренинга</w:t>
            </w:r>
          </w:p>
        </w:tc>
      </w:tr>
      <w:tr w:rsidR="00357F23" w:rsidRPr="00C0689F" w:rsidTr="006402AA">
        <w:trPr>
          <w:trHeight w:val="57"/>
        </w:trPr>
        <w:tc>
          <w:tcPr>
            <w:tcW w:w="6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5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установление связи между понятиями.</w:t>
            </w: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0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Игра, </w:t>
            </w:r>
            <w:proofErr w:type="gramStart"/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  <w:proofErr w:type="gramEnd"/>
          </w:p>
        </w:tc>
      </w:tr>
      <w:tr w:rsidR="00357F23" w:rsidRPr="00C0689F" w:rsidTr="006402AA">
        <w:trPr>
          <w:trHeight w:val="277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</w:tr>
      <w:tr w:rsidR="00357F23" w:rsidRPr="00C0689F" w:rsidTr="006402AA">
        <w:trPr>
          <w:trHeight w:val="57"/>
        </w:trPr>
        <w:tc>
          <w:tcPr>
            <w:tcW w:w="6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5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 на  развитие  способности  к  классификации  и</w:t>
            </w: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0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Игра, </w:t>
            </w:r>
            <w:proofErr w:type="gramStart"/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  <w:proofErr w:type="gramEnd"/>
          </w:p>
        </w:tc>
      </w:tr>
      <w:tr w:rsidR="00357F23" w:rsidRPr="00C0689F" w:rsidTr="006402AA">
        <w:trPr>
          <w:trHeight w:val="279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абстрагированию.</w:t>
            </w: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</w:tr>
      <w:tr w:rsidR="00357F23" w:rsidRPr="00C0689F" w:rsidTr="006402AA">
        <w:trPr>
          <w:trHeight w:val="57"/>
        </w:trPr>
        <w:tc>
          <w:tcPr>
            <w:tcW w:w="6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5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 на  развитие  концентрации  и  избирательности</w:t>
            </w: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0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trHeight w:val="279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внимания.</w:t>
            </w: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психодиагностика,</w:t>
            </w:r>
          </w:p>
        </w:tc>
      </w:tr>
      <w:tr w:rsidR="00357F23" w:rsidRPr="00C0689F" w:rsidTr="006402AA">
        <w:trPr>
          <w:trHeight w:val="280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рисование.</w:t>
            </w:r>
          </w:p>
        </w:tc>
      </w:tr>
      <w:tr w:rsidR="00357F23" w:rsidRPr="00C0689F" w:rsidTr="006402AA">
        <w:trPr>
          <w:trHeight w:val="57"/>
        </w:trPr>
        <w:tc>
          <w:tcPr>
            <w:tcW w:w="6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3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внимания и ассоциативной памяти.</w:t>
            </w: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0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trHeight w:val="279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</w:p>
        </w:tc>
      </w:tr>
      <w:tr w:rsidR="00357F23" w:rsidRPr="00C0689F" w:rsidTr="006402AA">
        <w:trPr>
          <w:trHeight w:val="279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упражнения.</w:t>
            </w:r>
          </w:p>
        </w:tc>
      </w:tr>
      <w:tr w:rsidR="00357F23" w:rsidRPr="00C0689F" w:rsidTr="006402AA">
        <w:trPr>
          <w:trHeight w:val="57"/>
        </w:trPr>
        <w:tc>
          <w:tcPr>
            <w:tcW w:w="6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5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вербально - логического мышления.</w:t>
            </w: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0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элементы</w:t>
            </w:r>
          </w:p>
        </w:tc>
      </w:tr>
      <w:tr w:rsidR="00357F23" w:rsidRPr="00C0689F" w:rsidTr="006402AA">
        <w:trPr>
          <w:trHeight w:val="279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тренинга</w:t>
            </w:r>
          </w:p>
        </w:tc>
      </w:tr>
      <w:tr w:rsidR="00357F23" w:rsidRPr="00C0689F" w:rsidTr="006402AA">
        <w:trPr>
          <w:trHeight w:val="57"/>
        </w:trPr>
        <w:tc>
          <w:tcPr>
            <w:tcW w:w="6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5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2.17</w:t>
            </w: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 на  развитие  способности  к  классификации  и</w:t>
            </w: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0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trHeight w:val="279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абстрагированию.</w:t>
            </w: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психодиагностика,</w:t>
            </w:r>
          </w:p>
        </w:tc>
      </w:tr>
      <w:tr w:rsidR="00357F23" w:rsidRPr="00C0689F" w:rsidTr="006402AA">
        <w:trPr>
          <w:trHeight w:val="279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рисование.</w:t>
            </w:r>
          </w:p>
        </w:tc>
      </w:tr>
      <w:tr w:rsidR="00357F23" w:rsidRPr="00C0689F" w:rsidTr="006402AA">
        <w:trPr>
          <w:trHeight w:val="57"/>
        </w:trPr>
        <w:tc>
          <w:tcPr>
            <w:tcW w:w="6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3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2.18</w:t>
            </w: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вербально - логического мышления.</w:t>
            </w: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0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trHeight w:val="279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</w:p>
        </w:tc>
      </w:tr>
      <w:tr w:rsidR="00357F23" w:rsidRPr="00C0689F" w:rsidTr="006402AA">
        <w:trPr>
          <w:trHeight w:val="279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упражнения.</w:t>
            </w:r>
          </w:p>
        </w:tc>
      </w:tr>
      <w:tr w:rsidR="00357F23" w:rsidRPr="00C0689F" w:rsidTr="006402AA">
        <w:trPr>
          <w:trHeight w:val="57"/>
        </w:trPr>
        <w:tc>
          <w:tcPr>
            <w:tcW w:w="6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6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2.19</w:t>
            </w: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вербально - логического мышления.</w:t>
            </w: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0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Игра, </w:t>
            </w:r>
            <w:proofErr w:type="gramStart"/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  <w:proofErr w:type="gramEnd"/>
          </w:p>
        </w:tc>
      </w:tr>
      <w:tr w:rsidR="00357F23" w:rsidRPr="00C0689F" w:rsidTr="006402AA">
        <w:trPr>
          <w:trHeight w:val="279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</w:tr>
      <w:tr w:rsidR="00357F23" w:rsidRPr="00C0689F" w:rsidTr="006402AA">
        <w:trPr>
          <w:trHeight w:val="57"/>
        </w:trPr>
        <w:tc>
          <w:tcPr>
            <w:tcW w:w="6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5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2.20</w:t>
            </w: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установления связи между понятиями.</w:t>
            </w: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0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trHeight w:val="279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психодиагностика,</w:t>
            </w:r>
          </w:p>
        </w:tc>
      </w:tr>
      <w:tr w:rsidR="00357F23" w:rsidRPr="00C0689F" w:rsidTr="006402AA">
        <w:trPr>
          <w:trHeight w:val="279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рисование.</w:t>
            </w:r>
          </w:p>
        </w:tc>
      </w:tr>
      <w:tr w:rsidR="00357F23" w:rsidRPr="00C0689F" w:rsidTr="006402AA">
        <w:trPr>
          <w:trHeight w:val="54"/>
        </w:trPr>
        <w:tc>
          <w:tcPr>
            <w:tcW w:w="6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5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2.21</w:t>
            </w: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логического мышления.</w:t>
            </w: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0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элементы</w:t>
            </w:r>
          </w:p>
        </w:tc>
      </w:tr>
      <w:tr w:rsidR="00357F23" w:rsidRPr="00C0689F" w:rsidTr="006402AA">
        <w:trPr>
          <w:trHeight w:val="279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тренинга</w:t>
            </w:r>
          </w:p>
        </w:tc>
      </w:tr>
      <w:tr w:rsidR="00357F23" w:rsidRPr="00C0689F" w:rsidTr="006402AA">
        <w:trPr>
          <w:trHeight w:val="57"/>
        </w:trPr>
        <w:tc>
          <w:tcPr>
            <w:tcW w:w="6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5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2.22</w:t>
            </w: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зрительной памяти.</w:t>
            </w: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0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trHeight w:val="279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</w:p>
        </w:tc>
      </w:tr>
      <w:tr w:rsidR="00357F23" w:rsidRPr="00C0689F" w:rsidTr="006402AA">
        <w:trPr>
          <w:trHeight w:val="279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упражнения.</w:t>
            </w:r>
          </w:p>
        </w:tc>
      </w:tr>
      <w:tr w:rsidR="00357F23" w:rsidRPr="00C0689F" w:rsidTr="006402AA">
        <w:trPr>
          <w:trHeight w:val="57"/>
        </w:trPr>
        <w:tc>
          <w:tcPr>
            <w:tcW w:w="6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5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2.23</w:t>
            </w: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зрительной памяти.</w:t>
            </w: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0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trHeight w:val="279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психодиагностика,</w:t>
            </w:r>
          </w:p>
        </w:tc>
      </w:tr>
      <w:tr w:rsidR="00357F23" w:rsidRPr="00C0689F" w:rsidTr="006402AA">
        <w:trPr>
          <w:trHeight w:val="280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рисование.</w:t>
            </w:r>
          </w:p>
        </w:tc>
      </w:tr>
      <w:tr w:rsidR="00357F23" w:rsidRPr="00C0689F" w:rsidTr="006402AA">
        <w:trPr>
          <w:trHeight w:val="54"/>
        </w:trPr>
        <w:tc>
          <w:tcPr>
            <w:tcW w:w="6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5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2.24</w:t>
            </w: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памяти, внимания, мышления.</w:t>
            </w: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0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trHeight w:val="279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</w:p>
        </w:tc>
      </w:tr>
      <w:tr w:rsidR="00357F23" w:rsidRPr="00C0689F" w:rsidTr="006402AA">
        <w:trPr>
          <w:trHeight w:val="279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упражнения.</w:t>
            </w:r>
          </w:p>
        </w:tc>
      </w:tr>
      <w:tr w:rsidR="00357F23" w:rsidRPr="00C0689F" w:rsidTr="006402AA">
        <w:trPr>
          <w:trHeight w:val="57"/>
        </w:trPr>
        <w:tc>
          <w:tcPr>
            <w:tcW w:w="6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5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2.25</w:t>
            </w: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памяти, внимания, мышления.</w:t>
            </w: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0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Игра, </w:t>
            </w:r>
            <w:proofErr w:type="gramStart"/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  <w:proofErr w:type="gramEnd"/>
          </w:p>
        </w:tc>
      </w:tr>
      <w:tr w:rsidR="00357F23" w:rsidRPr="00C0689F" w:rsidTr="006402AA">
        <w:trPr>
          <w:trHeight w:val="279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</w:tr>
      <w:tr w:rsidR="00357F23" w:rsidRPr="00C0689F" w:rsidTr="006402AA">
        <w:trPr>
          <w:trHeight w:val="57"/>
        </w:trPr>
        <w:tc>
          <w:tcPr>
            <w:tcW w:w="6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3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2.26</w:t>
            </w: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логического мышления.</w:t>
            </w: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0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Игра, </w:t>
            </w:r>
            <w:proofErr w:type="gramStart"/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  <w:proofErr w:type="gramEnd"/>
          </w:p>
        </w:tc>
      </w:tr>
      <w:tr w:rsidR="00357F23" w:rsidRPr="00C0689F" w:rsidTr="006402AA">
        <w:trPr>
          <w:trHeight w:val="279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</w:tr>
      <w:tr w:rsidR="00357F23" w:rsidRPr="00C0689F" w:rsidTr="006402AA">
        <w:trPr>
          <w:trHeight w:val="57"/>
        </w:trPr>
        <w:tc>
          <w:tcPr>
            <w:tcW w:w="6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305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2.27</w:t>
            </w:r>
          </w:p>
        </w:tc>
        <w:tc>
          <w:tcPr>
            <w:tcW w:w="6620" w:type="dxa"/>
            <w:gridSpan w:val="19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памяти, внимания, мышления.</w:t>
            </w:r>
          </w:p>
        </w:tc>
        <w:tc>
          <w:tcPr>
            <w:tcW w:w="1284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0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trHeight w:val="57"/>
        </w:trPr>
        <w:tc>
          <w:tcPr>
            <w:tcW w:w="6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1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психодиагностика,</w:t>
            </w:r>
          </w:p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рисование.</w:t>
            </w:r>
          </w:p>
        </w:tc>
      </w:tr>
      <w:tr w:rsidR="00357F23" w:rsidRPr="00C0689F" w:rsidTr="006402AA">
        <w:trPr>
          <w:gridAfter w:val="1"/>
          <w:wAfter w:w="33" w:type="dxa"/>
          <w:trHeight w:val="302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2.28</w:t>
            </w:r>
          </w:p>
        </w:tc>
        <w:tc>
          <w:tcPr>
            <w:tcW w:w="6600" w:type="dxa"/>
            <w:gridSpan w:val="18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памяти, внимания, мышления.</w:t>
            </w:r>
          </w:p>
        </w:tc>
        <w:tc>
          <w:tcPr>
            <w:tcW w:w="20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gridAfter w:val="1"/>
          <w:wAfter w:w="33" w:type="dxa"/>
          <w:trHeight w:val="276"/>
        </w:trPr>
        <w:tc>
          <w:tcPr>
            <w:tcW w:w="219" w:type="dxa"/>
            <w:tcBorders>
              <w:lef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психодиагностика,</w:t>
            </w:r>
          </w:p>
        </w:tc>
      </w:tr>
      <w:tr w:rsidR="00357F23" w:rsidRPr="00C0689F" w:rsidTr="006402AA">
        <w:trPr>
          <w:gridAfter w:val="1"/>
          <w:wAfter w:w="33" w:type="dxa"/>
          <w:trHeight w:val="276"/>
        </w:trPr>
        <w:tc>
          <w:tcPr>
            <w:tcW w:w="219" w:type="dxa"/>
            <w:tcBorders>
              <w:lef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рисование.</w:t>
            </w:r>
          </w:p>
        </w:tc>
      </w:tr>
      <w:tr w:rsidR="00357F23" w:rsidRPr="00C0689F" w:rsidTr="006402AA">
        <w:trPr>
          <w:gridAfter w:val="1"/>
          <w:wAfter w:w="33" w:type="dxa"/>
          <w:trHeight w:val="53"/>
        </w:trPr>
        <w:tc>
          <w:tcPr>
            <w:tcW w:w="219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0" w:type="dxa"/>
            <w:gridSpan w:val="14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301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2.29</w:t>
            </w:r>
          </w:p>
        </w:tc>
        <w:tc>
          <w:tcPr>
            <w:tcW w:w="5320" w:type="dxa"/>
            <w:gridSpan w:val="16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логического мышления.</w:t>
            </w: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gridAfter w:val="1"/>
          <w:wAfter w:w="33" w:type="dxa"/>
          <w:trHeight w:val="276"/>
        </w:trPr>
        <w:tc>
          <w:tcPr>
            <w:tcW w:w="219" w:type="dxa"/>
            <w:tcBorders>
              <w:lef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</w:p>
        </w:tc>
      </w:tr>
      <w:tr w:rsidR="00357F23" w:rsidRPr="00C0689F" w:rsidTr="006402AA">
        <w:trPr>
          <w:gridAfter w:val="1"/>
          <w:wAfter w:w="33" w:type="dxa"/>
          <w:trHeight w:val="276"/>
        </w:trPr>
        <w:tc>
          <w:tcPr>
            <w:tcW w:w="219" w:type="dxa"/>
            <w:tcBorders>
              <w:lef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упражнения.</w:t>
            </w:r>
          </w:p>
        </w:tc>
      </w:tr>
      <w:tr w:rsidR="00357F23" w:rsidRPr="00C0689F" w:rsidTr="006402AA">
        <w:trPr>
          <w:gridAfter w:val="1"/>
          <w:wAfter w:w="33" w:type="dxa"/>
          <w:trHeight w:val="56"/>
        </w:trPr>
        <w:tc>
          <w:tcPr>
            <w:tcW w:w="219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gridSpan w:val="1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301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2.30</w:t>
            </w:r>
          </w:p>
        </w:tc>
        <w:tc>
          <w:tcPr>
            <w:tcW w:w="6600" w:type="dxa"/>
            <w:gridSpan w:val="18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ассоциативного мышления.</w:t>
            </w:r>
          </w:p>
        </w:tc>
        <w:tc>
          <w:tcPr>
            <w:tcW w:w="20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Игра, </w:t>
            </w:r>
            <w:proofErr w:type="gramStart"/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  <w:proofErr w:type="gramEnd"/>
          </w:p>
        </w:tc>
      </w:tr>
      <w:tr w:rsidR="00357F23" w:rsidRPr="00C0689F" w:rsidTr="006402AA">
        <w:trPr>
          <w:gridAfter w:val="1"/>
          <w:wAfter w:w="33" w:type="dxa"/>
          <w:trHeight w:val="276"/>
        </w:trPr>
        <w:tc>
          <w:tcPr>
            <w:tcW w:w="219" w:type="dxa"/>
            <w:tcBorders>
              <w:lef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</w:tr>
      <w:tr w:rsidR="00357F23" w:rsidRPr="00C0689F" w:rsidTr="006402AA">
        <w:trPr>
          <w:gridAfter w:val="1"/>
          <w:wAfter w:w="33" w:type="dxa"/>
          <w:trHeight w:val="56"/>
        </w:trPr>
        <w:tc>
          <w:tcPr>
            <w:tcW w:w="219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6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304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2460" w:type="dxa"/>
            <w:gridSpan w:val="8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Подведение итогов</w:t>
            </w:r>
          </w:p>
        </w:tc>
        <w:tc>
          <w:tcPr>
            <w:tcW w:w="128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Психодиагностика,</w:t>
            </w:r>
          </w:p>
        </w:tc>
      </w:tr>
      <w:tr w:rsidR="00357F23" w:rsidRPr="00C0689F" w:rsidTr="006402AA">
        <w:trPr>
          <w:gridAfter w:val="1"/>
          <w:wAfter w:w="33" w:type="dxa"/>
          <w:trHeight w:val="271"/>
        </w:trPr>
        <w:tc>
          <w:tcPr>
            <w:tcW w:w="219" w:type="dxa"/>
            <w:tcBorders>
              <w:lef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  <w:gridSpan w:val="1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диагностика и тестирование.</w:t>
            </w: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заданий</w:t>
            </w:r>
          </w:p>
        </w:tc>
      </w:tr>
      <w:tr w:rsidR="00357F23" w:rsidRPr="00C0689F" w:rsidTr="006402AA">
        <w:trPr>
          <w:gridAfter w:val="1"/>
          <w:wAfter w:w="33" w:type="dxa"/>
          <w:trHeight w:val="56"/>
        </w:trPr>
        <w:tc>
          <w:tcPr>
            <w:tcW w:w="219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9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301"/>
        </w:trPr>
        <w:tc>
          <w:tcPr>
            <w:tcW w:w="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740" w:type="dxa"/>
            <w:gridSpan w:val="11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Выставка-конкурс «Лучшая книга».</w:t>
            </w:r>
          </w:p>
        </w:tc>
        <w:tc>
          <w:tcPr>
            <w:tcW w:w="11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Психодиагностика,</w:t>
            </w:r>
          </w:p>
        </w:tc>
      </w:tr>
      <w:tr w:rsidR="00357F23" w:rsidRPr="00C0689F" w:rsidTr="006402AA">
        <w:trPr>
          <w:gridAfter w:val="1"/>
          <w:wAfter w:w="33" w:type="dxa"/>
          <w:trHeight w:val="276"/>
        </w:trPr>
        <w:tc>
          <w:tcPr>
            <w:tcW w:w="219" w:type="dxa"/>
            <w:tcBorders>
              <w:lef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заданий</w:t>
            </w:r>
          </w:p>
        </w:tc>
      </w:tr>
      <w:tr w:rsidR="00357F23" w:rsidRPr="00C0689F" w:rsidTr="006402AA">
        <w:trPr>
          <w:gridAfter w:val="1"/>
          <w:wAfter w:w="33" w:type="dxa"/>
          <w:trHeight w:val="56"/>
        </w:trPr>
        <w:tc>
          <w:tcPr>
            <w:tcW w:w="219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537"/>
        </w:trPr>
        <w:tc>
          <w:tcPr>
            <w:tcW w:w="219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0" w:type="dxa"/>
            <w:gridSpan w:val="7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9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класс</w:t>
            </w:r>
          </w:p>
        </w:tc>
        <w:tc>
          <w:tcPr>
            <w:tcW w:w="20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281"/>
        </w:trPr>
        <w:tc>
          <w:tcPr>
            <w:tcW w:w="219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gridSpan w:val="5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306"/>
        </w:trPr>
        <w:tc>
          <w:tcPr>
            <w:tcW w:w="21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№</w:t>
            </w:r>
          </w:p>
        </w:tc>
        <w:tc>
          <w:tcPr>
            <w:tcW w:w="1520" w:type="dxa"/>
            <w:gridSpan w:val="3"/>
            <w:tcBorders>
              <w:top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tcBorders>
              <w:top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gridSpan w:val="5"/>
            <w:tcBorders>
              <w:top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400" w:type="dxa"/>
            <w:gridSpan w:val="3"/>
            <w:tcBorders>
              <w:top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top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689F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К-во</w:t>
            </w:r>
            <w:proofErr w:type="gramEnd"/>
          </w:p>
        </w:tc>
        <w:tc>
          <w:tcPr>
            <w:tcW w:w="208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Виды</w:t>
            </w: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276"/>
        </w:trPr>
        <w:tc>
          <w:tcPr>
            <w:tcW w:w="21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689F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п</w:t>
            </w:r>
            <w:proofErr w:type="gramEnd"/>
            <w:r w:rsidRPr="00C0689F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/п</w:t>
            </w:r>
          </w:p>
        </w:tc>
        <w:tc>
          <w:tcPr>
            <w:tcW w:w="15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деятельности</w:t>
            </w: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51"/>
        </w:trPr>
        <w:tc>
          <w:tcPr>
            <w:tcW w:w="21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9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306"/>
        </w:trPr>
        <w:tc>
          <w:tcPr>
            <w:tcW w:w="21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9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Введение в Программу.</w:t>
            </w:r>
          </w:p>
        </w:tc>
        <w:tc>
          <w:tcPr>
            <w:tcW w:w="11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Психодиагностика,</w:t>
            </w: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271"/>
        </w:trPr>
        <w:tc>
          <w:tcPr>
            <w:tcW w:w="21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1.1</w:t>
            </w:r>
          </w:p>
        </w:tc>
        <w:tc>
          <w:tcPr>
            <w:tcW w:w="4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0" w:type="dxa"/>
            <w:gridSpan w:val="18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 с  Программой  и  обучением.  Инструктаж  </w:t>
            </w:r>
            <w:proofErr w:type="gramStart"/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</w:t>
            </w: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276"/>
        </w:trPr>
        <w:tc>
          <w:tcPr>
            <w:tcW w:w="21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охране труда.</w:t>
            </w:r>
          </w:p>
        </w:tc>
        <w:tc>
          <w:tcPr>
            <w:tcW w:w="46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заданий</w:t>
            </w: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53"/>
        </w:trPr>
        <w:tc>
          <w:tcPr>
            <w:tcW w:w="21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gridSpan w:val="11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301"/>
        </w:trPr>
        <w:tc>
          <w:tcPr>
            <w:tcW w:w="21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1.2</w:t>
            </w:r>
          </w:p>
        </w:tc>
        <w:tc>
          <w:tcPr>
            <w:tcW w:w="4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gridSpan w:val="11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Начальная диагностика и тестирование.</w:t>
            </w: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Психодиагностика,</w:t>
            </w: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276"/>
        </w:trPr>
        <w:tc>
          <w:tcPr>
            <w:tcW w:w="21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</w:t>
            </w: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276"/>
        </w:trPr>
        <w:tc>
          <w:tcPr>
            <w:tcW w:w="21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заданий</w:t>
            </w: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56"/>
        </w:trPr>
        <w:tc>
          <w:tcPr>
            <w:tcW w:w="21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9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306"/>
        </w:trPr>
        <w:tc>
          <w:tcPr>
            <w:tcW w:w="21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2.1</w:t>
            </w:r>
          </w:p>
        </w:tc>
        <w:tc>
          <w:tcPr>
            <w:tcW w:w="4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9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Развивающие занятия.</w:t>
            </w:r>
          </w:p>
        </w:tc>
        <w:tc>
          <w:tcPr>
            <w:tcW w:w="11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игра.</w:t>
            </w: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272"/>
        </w:trPr>
        <w:tc>
          <w:tcPr>
            <w:tcW w:w="21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0" w:type="dxa"/>
            <w:gridSpan w:val="18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  на   развитие   вербально   –   логического</w:t>
            </w: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276"/>
        </w:trPr>
        <w:tc>
          <w:tcPr>
            <w:tcW w:w="21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мышления.</w:t>
            </w:r>
          </w:p>
        </w:tc>
        <w:tc>
          <w:tcPr>
            <w:tcW w:w="46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56"/>
        </w:trPr>
        <w:tc>
          <w:tcPr>
            <w:tcW w:w="21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0" w:type="dxa"/>
            <w:gridSpan w:val="1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299"/>
        </w:trPr>
        <w:tc>
          <w:tcPr>
            <w:tcW w:w="21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2.2</w:t>
            </w:r>
          </w:p>
        </w:tc>
        <w:tc>
          <w:tcPr>
            <w:tcW w:w="4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0" w:type="dxa"/>
            <w:gridSpan w:val="18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 на  развитие  </w:t>
            </w:r>
            <w:proofErr w:type="gramStart"/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аналитических</w:t>
            </w:r>
            <w:proofErr w:type="gramEnd"/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познавательных</w:t>
            </w: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276"/>
        </w:trPr>
        <w:tc>
          <w:tcPr>
            <w:tcW w:w="21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способностей.</w:t>
            </w:r>
          </w:p>
        </w:tc>
        <w:tc>
          <w:tcPr>
            <w:tcW w:w="46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психодиагностика,</w:t>
            </w: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276"/>
        </w:trPr>
        <w:tc>
          <w:tcPr>
            <w:tcW w:w="21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рисование.</w:t>
            </w: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56"/>
        </w:trPr>
        <w:tc>
          <w:tcPr>
            <w:tcW w:w="21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301"/>
        </w:trPr>
        <w:tc>
          <w:tcPr>
            <w:tcW w:w="21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2.3</w:t>
            </w:r>
          </w:p>
        </w:tc>
        <w:tc>
          <w:tcPr>
            <w:tcW w:w="4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46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28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11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вербально</w:t>
            </w: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480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логического</w:t>
            </w: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276"/>
        </w:trPr>
        <w:tc>
          <w:tcPr>
            <w:tcW w:w="21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мышления.</w:t>
            </w:r>
          </w:p>
        </w:tc>
        <w:tc>
          <w:tcPr>
            <w:tcW w:w="46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276"/>
        </w:trPr>
        <w:tc>
          <w:tcPr>
            <w:tcW w:w="21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упражнения.</w:t>
            </w: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56"/>
        </w:trPr>
        <w:tc>
          <w:tcPr>
            <w:tcW w:w="21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gridSpan w:val="16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301"/>
        </w:trPr>
        <w:tc>
          <w:tcPr>
            <w:tcW w:w="21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2.4</w:t>
            </w:r>
          </w:p>
        </w:tc>
        <w:tc>
          <w:tcPr>
            <w:tcW w:w="4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gridSpan w:val="16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классификацию различным способом.</w:t>
            </w:r>
          </w:p>
        </w:tc>
        <w:tc>
          <w:tcPr>
            <w:tcW w:w="20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элементы</w:t>
            </w: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276"/>
        </w:trPr>
        <w:tc>
          <w:tcPr>
            <w:tcW w:w="21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тренинга</w:t>
            </w: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56"/>
        </w:trPr>
        <w:tc>
          <w:tcPr>
            <w:tcW w:w="21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0" w:type="dxa"/>
            <w:gridSpan w:val="1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299"/>
        </w:trPr>
        <w:tc>
          <w:tcPr>
            <w:tcW w:w="21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2.5</w:t>
            </w:r>
          </w:p>
        </w:tc>
        <w:tc>
          <w:tcPr>
            <w:tcW w:w="4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0" w:type="dxa"/>
            <w:gridSpan w:val="18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 на  развитие  способности  к  объединению</w:t>
            </w: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276"/>
        </w:trPr>
        <w:tc>
          <w:tcPr>
            <w:tcW w:w="21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6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частей в систему.</w:t>
            </w:r>
          </w:p>
        </w:tc>
        <w:tc>
          <w:tcPr>
            <w:tcW w:w="128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276"/>
        </w:trPr>
        <w:tc>
          <w:tcPr>
            <w:tcW w:w="21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упражнения.</w:t>
            </w: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56"/>
        </w:trPr>
        <w:tc>
          <w:tcPr>
            <w:tcW w:w="21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0" w:type="dxa"/>
            <w:gridSpan w:val="1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301"/>
        </w:trPr>
        <w:tc>
          <w:tcPr>
            <w:tcW w:w="21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2.6</w:t>
            </w:r>
          </w:p>
        </w:tc>
        <w:tc>
          <w:tcPr>
            <w:tcW w:w="4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0" w:type="dxa"/>
            <w:gridSpan w:val="18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способности к классификации и</w:t>
            </w: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276"/>
        </w:trPr>
        <w:tc>
          <w:tcPr>
            <w:tcW w:w="21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6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абстрагированию.</w:t>
            </w:r>
          </w:p>
        </w:tc>
        <w:tc>
          <w:tcPr>
            <w:tcW w:w="128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психодиагностика,</w:t>
            </w: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276"/>
        </w:trPr>
        <w:tc>
          <w:tcPr>
            <w:tcW w:w="21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рисование.</w:t>
            </w: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56"/>
        </w:trPr>
        <w:tc>
          <w:tcPr>
            <w:tcW w:w="21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0" w:type="dxa"/>
            <w:gridSpan w:val="1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301"/>
        </w:trPr>
        <w:tc>
          <w:tcPr>
            <w:tcW w:w="21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2.7</w:t>
            </w:r>
          </w:p>
        </w:tc>
        <w:tc>
          <w:tcPr>
            <w:tcW w:w="4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0" w:type="dxa"/>
            <w:gridSpan w:val="18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 на  развитие  способности  к  объединению</w:t>
            </w: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элементы</w:t>
            </w: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276"/>
        </w:trPr>
        <w:tc>
          <w:tcPr>
            <w:tcW w:w="21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6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частей в систему.</w:t>
            </w:r>
          </w:p>
        </w:tc>
        <w:tc>
          <w:tcPr>
            <w:tcW w:w="128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тренинга</w:t>
            </w: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53"/>
        </w:trPr>
        <w:tc>
          <w:tcPr>
            <w:tcW w:w="21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0" w:type="dxa"/>
            <w:gridSpan w:val="1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301"/>
        </w:trPr>
        <w:tc>
          <w:tcPr>
            <w:tcW w:w="21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2.8</w:t>
            </w:r>
          </w:p>
        </w:tc>
        <w:tc>
          <w:tcPr>
            <w:tcW w:w="4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0" w:type="dxa"/>
            <w:gridSpan w:val="18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 на  развитие  </w:t>
            </w:r>
            <w:proofErr w:type="gramStart"/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аналитических</w:t>
            </w:r>
            <w:proofErr w:type="gramEnd"/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познавательных</w:t>
            </w: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276"/>
        </w:trPr>
        <w:tc>
          <w:tcPr>
            <w:tcW w:w="21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способностей.</w:t>
            </w:r>
          </w:p>
        </w:tc>
        <w:tc>
          <w:tcPr>
            <w:tcW w:w="46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психодиагностика,</w:t>
            </w: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276"/>
        </w:trPr>
        <w:tc>
          <w:tcPr>
            <w:tcW w:w="21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рисование.</w:t>
            </w: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56"/>
        </w:trPr>
        <w:tc>
          <w:tcPr>
            <w:tcW w:w="21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301"/>
        </w:trPr>
        <w:tc>
          <w:tcPr>
            <w:tcW w:w="21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2.9</w:t>
            </w:r>
          </w:p>
        </w:tc>
        <w:tc>
          <w:tcPr>
            <w:tcW w:w="48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46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28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118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вербально</w:t>
            </w: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480" w:type="dxa"/>
            <w:gridSpan w:val="4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логического</w:t>
            </w:r>
          </w:p>
        </w:tc>
        <w:tc>
          <w:tcPr>
            <w:tcW w:w="16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Игра,</w:t>
            </w: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1"/>
          <w:wAfter w:w="33" w:type="dxa"/>
          <w:trHeight w:val="56"/>
        </w:trPr>
        <w:tc>
          <w:tcPr>
            <w:tcW w:w="21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3"/>
          <w:wAfter w:w="413" w:type="dxa"/>
          <w:trHeight w:val="321"/>
        </w:trPr>
        <w:tc>
          <w:tcPr>
            <w:tcW w:w="92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tcBorders>
              <w:top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мышления.</w:t>
            </w:r>
          </w:p>
        </w:tc>
        <w:tc>
          <w:tcPr>
            <w:tcW w:w="460" w:type="dxa"/>
            <w:gridSpan w:val="2"/>
            <w:tcBorders>
              <w:top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top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tcBorders>
              <w:top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</w:p>
        </w:tc>
      </w:tr>
      <w:tr w:rsidR="00357F23" w:rsidRPr="00C0689F" w:rsidTr="006402AA">
        <w:trPr>
          <w:gridAfter w:val="3"/>
          <w:wAfter w:w="413" w:type="dxa"/>
          <w:trHeight w:val="276"/>
        </w:trPr>
        <w:tc>
          <w:tcPr>
            <w:tcW w:w="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</w:tr>
      <w:tr w:rsidR="00357F23" w:rsidRPr="00C0689F" w:rsidTr="006402AA">
        <w:trPr>
          <w:gridAfter w:val="3"/>
          <w:wAfter w:w="413" w:type="dxa"/>
          <w:trHeight w:val="56"/>
        </w:trPr>
        <w:tc>
          <w:tcPr>
            <w:tcW w:w="9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0" w:type="dxa"/>
            <w:gridSpan w:val="1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3"/>
          <w:wAfter w:w="413" w:type="dxa"/>
          <w:trHeight w:val="302"/>
        </w:trPr>
        <w:tc>
          <w:tcPr>
            <w:tcW w:w="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6320" w:type="dxa"/>
            <w:gridSpan w:val="16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  на   развитие   внимания   и   </w:t>
            </w:r>
            <w:proofErr w:type="gramStart"/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ассоциативной</w:t>
            </w:r>
            <w:proofErr w:type="gramEnd"/>
          </w:p>
        </w:tc>
        <w:tc>
          <w:tcPr>
            <w:tcW w:w="1100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8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gridAfter w:val="3"/>
          <w:wAfter w:w="413" w:type="dxa"/>
          <w:trHeight w:val="276"/>
        </w:trPr>
        <w:tc>
          <w:tcPr>
            <w:tcW w:w="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памяти.</w:t>
            </w:r>
          </w:p>
        </w:tc>
        <w:tc>
          <w:tcPr>
            <w:tcW w:w="4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</w:p>
        </w:tc>
      </w:tr>
      <w:tr w:rsidR="00357F23" w:rsidRPr="00C0689F" w:rsidTr="006402AA">
        <w:trPr>
          <w:gridAfter w:val="3"/>
          <w:wAfter w:w="413" w:type="dxa"/>
          <w:trHeight w:val="276"/>
        </w:trPr>
        <w:tc>
          <w:tcPr>
            <w:tcW w:w="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упражнения.</w:t>
            </w:r>
          </w:p>
        </w:tc>
      </w:tr>
      <w:tr w:rsidR="00357F23" w:rsidRPr="00C0689F" w:rsidTr="006402AA">
        <w:trPr>
          <w:gridAfter w:val="3"/>
          <w:wAfter w:w="413" w:type="dxa"/>
          <w:trHeight w:val="53"/>
        </w:trPr>
        <w:tc>
          <w:tcPr>
            <w:tcW w:w="9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0" w:type="dxa"/>
            <w:gridSpan w:val="1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3"/>
          <w:wAfter w:w="413" w:type="dxa"/>
          <w:trHeight w:val="301"/>
        </w:trPr>
        <w:tc>
          <w:tcPr>
            <w:tcW w:w="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6320" w:type="dxa"/>
            <w:gridSpan w:val="16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мыслительных операций анализа и</w:t>
            </w:r>
          </w:p>
        </w:tc>
        <w:tc>
          <w:tcPr>
            <w:tcW w:w="1100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8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элементы</w:t>
            </w:r>
          </w:p>
        </w:tc>
      </w:tr>
      <w:tr w:rsidR="00357F23" w:rsidRPr="00C0689F" w:rsidTr="006402AA">
        <w:trPr>
          <w:gridAfter w:val="3"/>
          <w:wAfter w:w="413" w:type="dxa"/>
          <w:trHeight w:val="276"/>
        </w:trPr>
        <w:tc>
          <w:tcPr>
            <w:tcW w:w="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0" w:type="dxa"/>
            <w:gridSpan w:val="16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синтеза, установление закономерностей, пространственных</w:t>
            </w:r>
          </w:p>
        </w:tc>
        <w:tc>
          <w:tcPr>
            <w:tcW w:w="1100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тренинга</w:t>
            </w:r>
          </w:p>
        </w:tc>
      </w:tr>
      <w:tr w:rsidR="00357F23" w:rsidRPr="00C0689F" w:rsidTr="006402AA">
        <w:trPr>
          <w:gridAfter w:val="3"/>
          <w:wAfter w:w="413" w:type="dxa"/>
          <w:trHeight w:val="276"/>
        </w:trPr>
        <w:tc>
          <w:tcPr>
            <w:tcW w:w="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5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представлений.</w:t>
            </w:r>
          </w:p>
        </w:tc>
        <w:tc>
          <w:tcPr>
            <w:tcW w:w="11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3"/>
          <w:wAfter w:w="413" w:type="dxa"/>
          <w:trHeight w:val="56"/>
        </w:trPr>
        <w:tc>
          <w:tcPr>
            <w:tcW w:w="9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0" w:type="dxa"/>
            <w:gridSpan w:val="1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3"/>
          <w:wAfter w:w="413" w:type="dxa"/>
          <w:trHeight w:val="301"/>
        </w:trPr>
        <w:tc>
          <w:tcPr>
            <w:tcW w:w="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6320" w:type="dxa"/>
            <w:gridSpan w:val="16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способности к анализу, синтезу,</w:t>
            </w:r>
          </w:p>
        </w:tc>
        <w:tc>
          <w:tcPr>
            <w:tcW w:w="1100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8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Игра,</w:t>
            </w:r>
          </w:p>
        </w:tc>
      </w:tr>
      <w:tr w:rsidR="00357F23" w:rsidRPr="00C0689F" w:rsidTr="006402AA">
        <w:trPr>
          <w:gridAfter w:val="3"/>
          <w:wAfter w:w="413" w:type="dxa"/>
          <w:trHeight w:val="276"/>
        </w:trPr>
        <w:tc>
          <w:tcPr>
            <w:tcW w:w="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5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классификации.</w:t>
            </w:r>
          </w:p>
        </w:tc>
        <w:tc>
          <w:tcPr>
            <w:tcW w:w="11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</w:p>
        </w:tc>
      </w:tr>
      <w:tr w:rsidR="00357F23" w:rsidRPr="00C0689F" w:rsidTr="006402AA">
        <w:trPr>
          <w:gridAfter w:val="3"/>
          <w:wAfter w:w="413" w:type="dxa"/>
          <w:trHeight w:val="276"/>
        </w:trPr>
        <w:tc>
          <w:tcPr>
            <w:tcW w:w="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</w:tr>
      <w:tr w:rsidR="00357F23" w:rsidRPr="00C0689F" w:rsidTr="006402AA">
        <w:trPr>
          <w:gridAfter w:val="3"/>
          <w:wAfter w:w="413" w:type="dxa"/>
          <w:trHeight w:val="56"/>
        </w:trPr>
        <w:tc>
          <w:tcPr>
            <w:tcW w:w="9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0" w:type="dxa"/>
            <w:gridSpan w:val="1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3"/>
          <w:wAfter w:w="413" w:type="dxa"/>
          <w:trHeight w:val="299"/>
        </w:trPr>
        <w:tc>
          <w:tcPr>
            <w:tcW w:w="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6320" w:type="dxa"/>
            <w:gridSpan w:val="16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 на  развитие  </w:t>
            </w:r>
            <w:proofErr w:type="gramStart"/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аналитических</w:t>
            </w:r>
            <w:proofErr w:type="gramEnd"/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познавательных</w:t>
            </w:r>
          </w:p>
        </w:tc>
        <w:tc>
          <w:tcPr>
            <w:tcW w:w="1100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8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Игра,</w:t>
            </w:r>
          </w:p>
        </w:tc>
      </w:tr>
      <w:tr w:rsidR="00357F23" w:rsidRPr="00C0689F" w:rsidTr="006402AA">
        <w:trPr>
          <w:gridAfter w:val="3"/>
          <w:wAfter w:w="413" w:type="dxa"/>
          <w:trHeight w:val="276"/>
        </w:trPr>
        <w:tc>
          <w:tcPr>
            <w:tcW w:w="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способностей.</w:t>
            </w:r>
          </w:p>
        </w:tc>
        <w:tc>
          <w:tcPr>
            <w:tcW w:w="4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</w:p>
        </w:tc>
      </w:tr>
      <w:tr w:rsidR="00357F23" w:rsidRPr="00C0689F" w:rsidTr="006402AA">
        <w:trPr>
          <w:gridAfter w:val="3"/>
          <w:wAfter w:w="413" w:type="dxa"/>
          <w:trHeight w:val="276"/>
        </w:trPr>
        <w:tc>
          <w:tcPr>
            <w:tcW w:w="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</w:tr>
      <w:tr w:rsidR="00357F23" w:rsidRPr="00C0689F" w:rsidTr="006402AA">
        <w:trPr>
          <w:gridAfter w:val="3"/>
          <w:wAfter w:w="413" w:type="dxa"/>
          <w:trHeight w:val="56"/>
        </w:trPr>
        <w:tc>
          <w:tcPr>
            <w:tcW w:w="9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0" w:type="dxa"/>
            <w:gridSpan w:val="1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3"/>
          <w:wAfter w:w="413" w:type="dxa"/>
          <w:trHeight w:val="302"/>
        </w:trPr>
        <w:tc>
          <w:tcPr>
            <w:tcW w:w="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6320" w:type="dxa"/>
            <w:gridSpan w:val="16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 на  развитие  </w:t>
            </w:r>
            <w:proofErr w:type="gramStart"/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аналитических</w:t>
            </w:r>
            <w:proofErr w:type="gramEnd"/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познавательных</w:t>
            </w:r>
          </w:p>
        </w:tc>
        <w:tc>
          <w:tcPr>
            <w:tcW w:w="1100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8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gridAfter w:val="3"/>
          <w:wAfter w:w="413" w:type="dxa"/>
          <w:trHeight w:val="276"/>
        </w:trPr>
        <w:tc>
          <w:tcPr>
            <w:tcW w:w="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способностей.</w:t>
            </w:r>
          </w:p>
        </w:tc>
        <w:tc>
          <w:tcPr>
            <w:tcW w:w="4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психодиагностика,</w:t>
            </w:r>
          </w:p>
        </w:tc>
      </w:tr>
      <w:tr w:rsidR="00357F23" w:rsidRPr="00C0689F" w:rsidTr="006402AA">
        <w:trPr>
          <w:gridAfter w:val="3"/>
          <w:wAfter w:w="413" w:type="dxa"/>
          <w:trHeight w:val="276"/>
        </w:trPr>
        <w:tc>
          <w:tcPr>
            <w:tcW w:w="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рисование.</w:t>
            </w:r>
          </w:p>
        </w:tc>
      </w:tr>
      <w:tr w:rsidR="00357F23" w:rsidRPr="00C0689F" w:rsidTr="006402AA">
        <w:trPr>
          <w:gridAfter w:val="3"/>
          <w:wAfter w:w="413" w:type="dxa"/>
          <w:trHeight w:val="56"/>
        </w:trPr>
        <w:tc>
          <w:tcPr>
            <w:tcW w:w="9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3"/>
          <w:wAfter w:w="413" w:type="dxa"/>
          <w:trHeight w:val="301"/>
        </w:trPr>
        <w:tc>
          <w:tcPr>
            <w:tcW w:w="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15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4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1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13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вербально</w:t>
            </w: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логического</w:t>
            </w:r>
          </w:p>
        </w:tc>
        <w:tc>
          <w:tcPr>
            <w:tcW w:w="1100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8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gridAfter w:val="3"/>
          <w:wAfter w:w="413" w:type="dxa"/>
          <w:trHeight w:val="276"/>
        </w:trPr>
        <w:tc>
          <w:tcPr>
            <w:tcW w:w="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мышления.</w:t>
            </w:r>
          </w:p>
        </w:tc>
        <w:tc>
          <w:tcPr>
            <w:tcW w:w="4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</w:p>
        </w:tc>
      </w:tr>
      <w:tr w:rsidR="00357F23" w:rsidRPr="00C0689F" w:rsidTr="006402AA">
        <w:trPr>
          <w:gridAfter w:val="3"/>
          <w:wAfter w:w="413" w:type="dxa"/>
          <w:trHeight w:val="276"/>
        </w:trPr>
        <w:tc>
          <w:tcPr>
            <w:tcW w:w="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упражнения.</w:t>
            </w:r>
          </w:p>
        </w:tc>
      </w:tr>
      <w:tr w:rsidR="00357F23" w:rsidRPr="00C0689F" w:rsidTr="006402AA">
        <w:trPr>
          <w:gridAfter w:val="3"/>
          <w:wAfter w:w="413" w:type="dxa"/>
          <w:trHeight w:val="56"/>
        </w:trPr>
        <w:tc>
          <w:tcPr>
            <w:tcW w:w="9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0" w:type="dxa"/>
            <w:gridSpan w:val="1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3"/>
          <w:wAfter w:w="413" w:type="dxa"/>
          <w:trHeight w:val="299"/>
        </w:trPr>
        <w:tc>
          <w:tcPr>
            <w:tcW w:w="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6320" w:type="dxa"/>
            <w:gridSpan w:val="16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 концентрации и избирательности</w:t>
            </w:r>
          </w:p>
        </w:tc>
        <w:tc>
          <w:tcPr>
            <w:tcW w:w="1100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8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элементы</w:t>
            </w:r>
          </w:p>
        </w:tc>
      </w:tr>
      <w:tr w:rsidR="00357F23" w:rsidRPr="00C0689F" w:rsidTr="006402AA">
        <w:trPr>
          <w:gridAfter w:val="3"/>
          <w:wAfter w:w="413" w:type="dxa"/>
          <w:trHeight w:val="276"/>
        </w:trPr>
        <w:tc>
          <w:tcPr>
            <w:tcW w:w="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внимания.</w:t>
            </w:r>
          </w:p>
        </w:tc>
        <w:tc>
          <w:tcPr>
            <w:tcW w:w="4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тренинга</w:t>
            </w:r>
          </w:p>
        </w:tc>
      </w:tr>
      <w:tr w:rsidR="00357F23" w:rsidRPr="00C0689F" w:rsidTr="006402AA">
        <w:trPr>
          <w:gridAfter w:val="3"/>
          <w:wAfter w:w="413" w:type="dxa"/>
          <w:trHeight w:val="56"/>
        </w:trPr>
        <w:tc>
          <w:tcPr>
            <w:tcW w:w="9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3"/>
          <w:wAfter w:w="413" w:type="dxa"/>
          <w:trHeight w:val="301"/>
        </w:trPr>
        <w:tc>
          <w:tcPr>
            <w:tcW w:w="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2.17</w:t>
            </w:r>
          </w:p>
        </w:tc>
        <w:tc>
          <w:tcPr>
            <w:tcW w:w="15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4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1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13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вербально</w:t>
            </w: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логического</w:t>
            </w:r>
          </w:p>
        </w:tc>
        <w:tc>
          <w:tcPr>
            <w:tcW w:w="1100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8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gridAfter w:val="3"/>
          <w:wAfter w:w="413" w:type="dxa"/>
          <w:trHeight w:val="276"/>
        </w:trPr>
        <w:tc>
          <w:tcPr>
            <w:tcW w:w="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мышления.</w:t>
            </w:r>
          </w:p>
        </w:tc>
        <w:tc>
          <w:tcPr>
            <w:tcW w:w="4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психодиагностика,</w:t>
            </w:r>
          </w:p>
        </w:tc>
      </w:tr>
      <w:tr w:rsidR="00357F23" w:rsidRPr="00C0689F" w:rsidTr="006402AA">
        <w:trPr>
          <w:gridAfter w:val="3"/>
          <w:wAfter w:w="413" w:type="dxa"/>
          <w:trHeight w:val="276"/>
        </w:trPr>
        <w:tc>
          <w:tcPr>
            <w:tcW w:w="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рисование.</w:t>
            </w:r>
          </w:p>
        </w:tc>
      </w:tr>
      <w:tr w:rsidR="00357F23" w:rsidRPr="00C0689F" w:rsidTr="006402AA">
        <w:trPr>
          <w:gridAfter w:val="3"/>
          <w:wAfter w:w="413" w:type="dxa"/>
          <w:trHeight w:val="56"/>
        </w:trPr>
        <w:tc>
          <w:tcPr>
            <w:tcW w:w="9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0" w:type="dxa"/>
            <w:gridSpan w:val="1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3"/>
          <w:wAfter w:w="413" w:type="dxa"/>
          <w:trHeight w:val="301"/>
        </w:trPr>
        <w:tc>
          <w:tcPr>
            <w:tcW w:w="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2.18</w:t>
            </w:r>
          </w:p>
        </w:tc>
        <w:tc>
          <w:tcPr>
            <w:tcW w:w="6320" w:type="dxa"/>
            <w:gridSpan w:val="16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распределения и избирательности</w:t>
            </w:r>
          </w:p>
        </w:tc>
        <w:tc>
          <w:tcPr>
            <w:tcW w:w="1100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8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gridAfter w:val="3"/>
          <w:wAfter w:w="413" w:type="dxa"/>
          <w:trHeight w:val="276"/>
        </w:trPr>
        <w:tc>
          <w:tcPr>
            <w:tcW w:w="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внимания.</w:t>
            </w:r>
          </w:p>
        </w:tc>
        <w:tc>
          <w:tcPr>
            <w:tcW w:w="4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</w:p>
        </w:tc>
      </w:tr>
      <w:tr w:rsidR="00357F23" w:rsidRPr="00C0689F" w:rsidTr="006402AA">
        <w:trPr>
          <w:gridAfter w:val="3"/>
          <w:wAfter w:w="413" w:type="dxa"/>
          <w:trHeight w:val="276"/>
        </w:trPr>
        <w:tc>
          <w:tcPr>
            <w:tcW w:w="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упражнения.</w:t>
            </w:r>
          </w:p>
        </w:tc>
      </w:tr>
      <w:tr w:rsidR="00357F23" w:rsidRPr="00C0689F" w:rsidTr="006402AA">
        <w:trPr>
          <w:gridAfter w:val="3"/>
          <w:wAfter w:w="413" w:type="dxa"/>
          <w:trHeight w:val="53"/>
        </w:trPr>
        <w:tc>
          <w:tcPr>
            <w:tcW w:w="9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0" w:type="dxa"/>
            <w:gridSpan w:val="1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3"/>
          <w:wAfter w:w="413" w:type="dxa"/>
          <w:trHeight w:val="301"/>
        </w:trPr>
        <w:tc>
          <w:tcPr>
            <w:tcW w:w="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2.19</w:t>
            </w:r>
          </w:p>
        </w:tc>
        <w:tc>
          <w:tcPr>
            <w:tcW w:w="6320" w:type="dxa"/>
            <w:gridSpan w:val="16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способности к классификации и</w:t>
            </w:r>
          </w:p>
        </w:tc>
        <w:tc>
          <w:tcPr>
            <w:tcW w:w="1100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8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Игра,</w:t>
            </w:r>
          </w:p>
        </w:tc>
      </w:tr>
      <w:tr w:rsidR="00357F23" w:rsidRPr="00C0689F" w:rsidTr="006402AA">
        <w:trPr>
          <w:gridAfter w:val="3"/>
          <w:wAfter w:w="413" w:type="dxa"/>
          <w:trHeight w:val="276"/>
        </w:trPr>
        <w:tc>
          <w:tcPr>
            <w:tcW w:w="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5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абстрагированию.</w:t>
            </w:r>
          </w:p>
        </w:tc>
        <w:tc>
          <w:tcPr>
            <w:tcW w:w="11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</w:p>
        </w:tc>
      </w:tr>
      <w:tr w:rsidR="00357F23" w:rsidRPr="00C0689F" w:rsidTr="006402AA">
        <w:trPr>
          <w:gridAfter w:val="3"/>
          <w:wAfter w:w="413" w:type="dxa"/>
          <w:trHeight w:val="276"/>
        </w:trPr>
        <w:tc>
          <w:tcPr>
            <w:tcW w:w="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</w:tr>
      <w:tr w:rsidR="00357F23" w:rsidRPr="00C0689F" w:rsidTr="006402AA">
        <w:trPr>
          <w:gridAfter w:val="3"/>
          <w:wAfter w:w="413" w:type="dxa"/>
          <w:trHeight w:val="56"/>
        </w:trPr>
        <w:tc>
          <w:tcPr>
            <w:tcW w:w="9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3"/>
          <w:wAfter w:w="413" w:type="dxa"/>
          <w:trHeight w:val="301"/>
        </w:trPr>
        <w:tc>
          <w:tcPr>
            <w:tcW w:w="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2.20</w:t>
            </w:r>
          </w:p>
        </w:tc>
        <w:tc>
          <w:tcPr>
            <w:tcW w:w="15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4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1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13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вербально</w:t>
            </w: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логического</w:t>
            </w:r>
          </w:p>
        </w:tc>
        <w:tc>
          <w:tcPr>
            <w:tcW w:w="1100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8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gridAfter w:val="3"/>
          <w:wAfter w:w="413" w:type="dxa"/>
          <w:trHeight w:val="276"/>
        </w:trPr>
        <w:tc>
          <w:tcPr>
            <w:tcW w:w="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мышления.</w:t>
            </w:r>
          </w:p>
        </w:tc>
        <w:tc>
          <w:tcPr>
            <w:tcW w:w="4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психодиагностика,</w:t>
            </w:r>
          </w:p>
        </w:tc>
      </w:tr>
      <w:tr w:rsidR="00357F23" w:rsidRPr="00C0689F" w:rsidTr="006402AA">
        <w:trPr>
          <w:gridAfter w:val="3"/>
          <w:wAfter w:w="413" w:type="dxa"/>
          <w:trHeight w:val="276"/>
        </w:trPr>
        <w:tc>
          <w:tcPr>
            <w:tcW w:w="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рисование.</w:t>
            </w:r>
          </w:p>
        </w:tc>
      </w:tr>
      <w:tr w:rsidR="00357F23" w:rsidRPr="00C0689F" w:rsidTr="006402AA">
        <w:trPr>
          <w:gridAfter w:val="3"/>
          <w:wAfter w:w="413" w:type="dxa"/>
          <w:trHeight w:val="56"/>
        </w:trPr>
        <w:tc>
          <w:tcPr>
            <w:tcW w:w="9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0" w:type="dxa"/>
            <w:gridSpan w:val="1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3"/>
          <w:wAfter w:w="413" w:type="dxa"/>
          <w:trHeight w:val="301"/>
        </w:trPr>
        <w:tc>
          <w:tcPr>
            <w:tcW w:w="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2.21</w:t>
            </w:r>
          </w:p>
        </w:tc>
        <w:tc>
          <w:tcPr>
            <w:tcW w:w="6320" w:type="dxa"/>
            <w:gridSpan w:val="16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мыслительных операций анализа и</w:t>
            </w:r>
          </w:p>
        </w:tc>
        <w:tc>
          <w:tcPr>
            <w:tcW w:w="1100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8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элементы</w:t>
            </w:r>
          </w:p>
        </w:tc>
      </w:tr>
      <w:tr w:rsidR="00357F23" w:rsidRPr="00C0689F" w:rsidTr="006402AA">
        <w:trPr>
          <w:gridAfter w:val="3"/>
          <w:wAfter w:w="413" w:type="dxa"/>
          <w:trHeight w:val="276"/>
        </w:trPr>
        <w:tc>
          <w:tcPr>
            <w:tcW w:w="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0" w:type="dxa"/>
            <w:gridSpan w:val="16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синтеза, установление закономерностей, пространственных</w:t>
            </w:r>
          </w:p>
        </w:tc>
        <w:tc>
          <w:tcPr>
            <w:tcW w:w="1100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тренинга</w:t>
            </w:r>
          </w:p>
        </w:tc>
      </w:tr>
      <w:tr w:rsidR="00357F23" w:rsidRPr="00C0689F" w:rsidTr="006402AA">
        <w:trPr>
          <w:gridAfter w:val="3"/>
          <w:wAfter w:w="413" w:type="dxa"/>
          <w:trHeight w:val="276"/>
        </w:trPr>
        <w:tc>
          <w:tcPr>
            <w:tcW w:w="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5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представлений.</w:t>
            </w:r>
          </w:p>
        </w:tc>
        <w:tc>
          <w:tcPr>
            <w:tcW w:w="11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3"/>
          <w:wAfter w:w="413" w:type="dxa"/>
          <w:trHeight w:val="53"/>
        </w:trPr>
        <w:tc>
          <w:tcPr>
            <w:tcW w:w="9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3"/>
          <w:wAfter w:w="413" w:type="dxa"/>
          <w:trHeight w:val="301"/>
        </w:trPr>
        <w:tc>
          <w:tcPr>
            <w:tcW w:w="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2.22</w:t>
            </w:r>
          </w:p>
        </w:tc>
        <w:tc>
          <w:tcPr>
            <w:tcW w:w="15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4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1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13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вербально</w:t>
            </w: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логического</w:t>
            </w:r>
          </w:p>
        </w:tc>
        <w:tc>
          <w:tcPr>
            <w:tcW w:w="1100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8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gridAfter w:val="3"/>
          <w:wAfter w:w="413" w:type="dxa"/>
          <w:trHeight w:val="276"/>
        </w:trPr>
        <w:tc>
          <w:tcPr>
            <w:tcW w:w="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мышления.</w:t>
            </w:r>
          </w:p>
        </w:tc>
        <w:tc>
          <w:tcPr>
            <w:tcW w:w="4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</w:p>
        </w:tc>
      </w:tr>
      <w:tr w:rsidR="00357F23" w:rsidRPr="00C0689F" w:rsidTr="006402AA">
        <w:trPr>
          <w:gridAfter w:val="3"/>
          <w:wAfter w:w="413" w:type="dxa"/>
          <w:trHeight w:val="277"/>
        </w:trPr>
        <w:tc>
          <w:tcPr>
            <w:tcW w:w="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упражнения.</w:t>
            </w:r>
          </w:p>
        </w:tc>
      </w:tr>
      <w:tr w:rsidR="00357F23" w:rsidRPr="00C0689F" w:rsidTr="006402AA">
        <w:trPr>
          <w:gridAfter w:val="3"/>
          <w:wAfter w:w="413" w:type="dxa"/>
          <w:trHeight w:val="56"/>
        </w:trPr>
        <w:tc>
          <w:tcPr>
            <w:tcW w:w="9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3"/>
          <w:wAfter w:w="413" w:type="dxa"/>
          <w:trHeight w:val="301"/>
        </w:trPr>
        <w:tc>
          <w:tcPr>
            <w:tcW w:w="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2.23</w:t>
            </w:r>
          </w:p>
        </w:tc>
        <w:tc>
          <w:tcPr>
            <w:tcW w:w="15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4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1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13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вербально</w:t>
            </w: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логического</w:t>
            </w:r>
          </w:p>
        </w:tc>
        <w:tc>
          <w:tcPr>
            <w:tcW w:w="1100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8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gridAfter w:val="3"/>
          <w:wAfter w:w="413" w:type="dxa"/>
          <w:trHeight w:val="276"/>
        </w:trPr>
        <w:tc>
          <w:tcPr>
            <w:tcW w:w="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мышления.</w:t>
            </w:r>
          </w:p>
        </w:tc>
        <w:tc>
          <w:tcPr>
            <w:tcW w:w="4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психодиагностика,</w:t>
            </w:r>
          </w:p>
        </w:tc>
      </w:tr>
      <w:tr w:rsidR="00357F23" w:rsidRPr="00C0689F" w:rsidTr="006402AA">
        <w:trPr>
          <w:gridAfter w:val="3"/>
          <w:wAfter w:w="413" w:type="dxa"/>
          <w:trHeight w:val="276"/>
        </w:trPr>
        <w:tc>
          <w:tcPr>
            <w:tcW w:w="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рисование.</w:t>
            </w:r>
          </w:p>
        </w:tc>
      </w:tr>
      <w:tr w:rsidR="00357F23" w:rsidRPr="00C0689F" w:rsidTr="006402AA">
        <w:trPr>
          <w:gridAfter w:val="3"/>
          <w:wAfter w:w="413" w:type="dxa"/>
          <w:trHeight w:val="56"/>
        </w:trPr>
        <w:tc>
          <w:tcPr>
            <w:tcW w:w="9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0" w:type="dxa"/>
            <w:gridSpan w:val="1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3"/>
          <w:wAfter w:w="413" w:type="dxa"/>
          <w:trHeight w:val="299"/>
        </w:trPr>
        <w:tc>
          <w:tcPr>
            <w:tcW w:w="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2.24</w:t>
            </w:r>
          </w:p>
        </w:tc>
        <w:tc>
          <w:tcPr>
            <w:tcW w:w="6320" w:type="dxa"/>
            <w:gridSpan w:val="16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ассоциативного мышления.</w:t>
            </w:r>
          </w:p>
        </w:tc>
        <w:tc>
          <w:tcPr>
            <w:tcW w:w="1100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8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gridAfter w:val="3"/>
          <w:wAfter w:w="413" w:type="dxa"/>
          <w:trHeight w:val="276"/>
        </w:trPr>
        <w:tc>
          <w:tcPr>
            <w:tcW w:w="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</w:p>
        </w:tc>
      </w:tr>
      <w:tr w:rsidR="00357F23" w:rsidRPr="00C0689F" w:rsidTr="006402AA">
        <w:trPr>
          <w:gridAfter w:val="3"/>
          <w:wAfter w:w="413" w:type="dxa"/>
          <w:trHeight w:val="276"/>
        </w:trPr>
        <w:tc>
          <w:tcPr>
            <w:tcW w:w="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упражнения.</w:t>
            </w:r>
          </w:p>
        </w:tc>
      </w:tr>
      <w:tr w:rsidR="00357F23" w:rsidRPr="00C0689F" w:rsidTr="006402AA">
        <w:trPr>
          <w:gridAfter w:val="3"/>
          <w:wAfter w:w="413" w:type="dxa"/>
          <w:trHeight w:val="56"/>
        </w:trPr>
        <w:tc>
          <w:tcPr>
            <w:tcW w:w="9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0" w:type="dxa"/>
            <w:gridSpan w:val="1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gridAfter w:val="3"/>
          <w:wAfter w:w="413" w:type="dxa"/>
          <w:trHeight w:val="301"/>
        </w:trPr>
        <w:tc>
          <w:tcPr>
            <w:tcW w:w="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2.25</w:t>
            </w:r>
          </w:p>
        </w:tc>
        <w:tc>
          <w:tcPr>
            <w:tcW w:w="6320" w:type="dxa"/>
            <w:gridSpan w:val="16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на развитие </w:t>
            </w:r>
            <w:proofErr w:type="spellStart"/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межпонятийных</w:t>
            </w:r>
            <w:proofErr w:type="spellEnd"/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связей.</w:t>
            </w:r>
          </w:p>
        </w:tc>
        <w:tc>
          <w:tcPr>
            <w:tcW w:w="1100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8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Игра,</w:t>
            </w:r>
          </w:p>
        </w:tc>
      </w:tr>
    </w:tbl>
    <w:tbl>
      <w:tblPr>
        <w:tblpPr w:leftFromText="180" w:rightFromText="180" w:vertAnchor="page" w:horzAnchor="margin" w:tblpY="2295"/>
        <w:tblW w:w="10515" w:type="dxa"/>
        <w:tblLayout w:type="fixed"/>
        <w:tblCellMar>
          <w:left w:w="0" w:type="dxa"/>
          <w:right w:w="0" w:type="dxa"/>
        </w:tblCellMar>
        <w:tblLook w:val="04A0"/>
      </w:tblPr>
      <w:tblGrid>
        <w:gridCol w:w="928"/>
        <w:gridCol w:w="1473"/>
        <w:gridCol w:w="585"/>
        <w:gridCol w:w="1474"/>
        <w:gridCol w:w="1857"/>
        <w:gridCol w:w="989"/>
        <w:gridCol w:w="1110"/>
        <w:gridCol w:w="2099"/>
      </w:tblGrid>
      <w:tr w:rsidR="00357F23" w:rsidRPr="00C0689F" w:rsidTr="006402AA">
        <w:trPr>
          <w:trHeight w:val="441"/>
        </w:trPr>
        <w:tc>
          <w:tcPr>
            <w:tcW w:w="92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</w:tr>
      <w:tr w:rsidR="00357F23" w:rsidRPr="00C0689F" w:rsidTr="006402AA">
        <w:trPr>
          <w:trHeight w:val="77"/>
        </w:trPr>
        <w:tc>
          <w:tcPr>
            <w:tcW w:w="9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414"/>
        </w:trPr>
        <w:tc>
          <w:tcPr>
            <w:tcW w:w="9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2.26</w:t>
            </w:r>
          </w:p>
        </w:tc>
        <w:tc>
          <w:tcPr>
            <w:tcW w:w="6378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мыслительных операций анализа и</w:t>
            </w:r>
          </w:p>
        </w:tc>
        <w:tc>
          <w:tcPr>
            <w:tcW w:w="1110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8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Игра,</w:t>
            </w:r>
          </w:p>
        </w:tc>
      </w:tr>
      <w:tr w:rsidR="00357F23" w:rsidRPr="00C0689F" w:rsidTr="006402AA">
        <w:trPr>
          <w:trHeight w:val="379"/>
        </w:trPr>
        <w:tc>
          <w:tcPr>
            <w:tcW w:w="9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синтеза, установление закономерностей, пространственных</w:t>
            </w:r>
          </w:p>
        </w:tc>
        <w:tc>
          <w:tcPr>
            <w:tcW w:w="1110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</w:p>
        </w:tc>
      </w:tr>
      <w:tr w:rsidR="00357F23" w:rsidRPr="00C0689F" w:rsidTr="006402AA">
        <w:trPr>
          <w:trHeight w:val="379"/>
        </w:trPr>
        <w:tc>
          <w:tcPr>
            <w:tcW w:w="9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gridSpan w:val="2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представлений.</w:t>
            </w:r>
          </w:p>
        </w:tc>
        <w:tc>
          <w:tcPr>
            <w:tcW w:w="1474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</w:tr>
      <w:tr w:rsidR="00357F23" w:rsidRPr="00C0689F" w:rsidTr="006402AA">
        <w:trPr>
          <w:trHeight w:val="73"/>
        </w:trPr>
        <w:tc>
          <w:tcPr>
            <w:tcW w:w="9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414"/>
        </w:trPr>
        <w:tc>
          <w:tcPr>
            <w:tcW w:w="9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2.27</w:t>
            </w:r>
          </w:p>
        </w:tc>
        <w:tc>
          <w:tcPr>
            <w:tcW w:w="6378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  на   развитие   произвольного   внимания,</w:t>
            </w:r>
          </w:p>
        </w:tc>
        <w:tc>
          <w:tcPr>
            <w:tcW w:w="1110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8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trHeight w:val="379"/>
        </w:trPr>
        <w:tc>
          <w:tcPr>
            <w:tcW w:w="9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2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закономерностей.</w:t>
            </w:r>
          </w:p>
        </w:tc>
        <w:tc>
          <w:tcPr>
            <w:tcW w:w="1857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психодиагностика,</w:t>
            </w:r>
          </w:p>
        </w:tc>
      </w:tr>
      <w:tr w:rsidR="00357F23" w:rsidRPr="00C0689F" w:rsidTr="006402AA">
        <w:trPr>
          <w:trHeight w:val="379"/>
        </w:trPr>
        <w:tc>
          <w:tcPr>
            <w:tcW w:w="9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рисование.</w:t>
            </w:r>
          </w:p>
        </w:tc>
      </w:tr>
      <w:tr w:rsidR="00357F23" w:rsidRPr="00C0689F" w:rsidTr="006402AA">
        <w:trPr>
          <w:trHeight w:val="83"/>
        </w:trPr>
        <w:tc>
          <w:tcPr>
            <w:tcW w:w="9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414"/>
        </w:trPr>
        <w:tc>
          <w:tcPr>
            <w:tcW w:w="9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2.28</w:t>
            </w:r>
          </w:p>
        </w:tc>
        <w:tc>
          <w:tcPr>
            <w:tcW w:w="6378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памяти, внимания, мышления.</w:t>
            </w:r>
          </w:p>
        </w:tc>
        <w:tc>
          <w:tcPr>
            <w:tcW w:w="1110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8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trHeight w:val="379"/>
        </w:trPr>
        <w:tc>
          <w:tcPr>
            <w:tcW w:w="9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психодиагностика,</w:t>
            </w:r>
          </w:p>
        </w:tc>
      </w:tr>
      <w:tr w:rsidR="00357F23" w:rsidRPr="00C0689F" w:rsidTr="006402AA">
        <w:trPr>
          <w:trHeight w:val="379"/>
        </w:trPr>
        <w:tc>
          <w:tcPr>
            <w:tcW w:w="9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рисование.</w:t>
            </w:r>
          </w:p>
        </w:tc>
      </w:tr>
      <w:tr w:rsidR="00357F23" w:rsidRPr="00C0689F" w:rsidTr="006402AA">
        <w:trPr>
          <w:trHeight w:val="77"/>
        </w:trPr>
        <w:tc>
          <w:tcPr>
            <w:tcW w:w="9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411"/>
        </w:trPr>
        <w:tc>
          <w:tcPr>
            <w:tcW w:w="9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2.29</w:t>
            </w:r>
          </w:p>
        </w:tc>
        <w:tc>
          <w:tcPr>
            <w:tcW w:w="1473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585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4320" w:type="dxa"/>
            <w:gridSpan w:val="3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  вербально   –   </w:t>
            </w:r>
            <w:proofErr w:type="gramStart"/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логического</w:t>
            </w:r>
            <w:proofErr w:type="gramEnd"/>
          </w:p>
        </w:tc>
        <w:tc>
          <w:tcPr>
            <w:tcW w:w="1110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8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</w:t>
            </w:r>
          </w:p>
        </w:tc>
      </w:tr>
      <w:tr w:rsidR="00357F23" w:rsidRPr="00C0689F" w:rsidTr="006402AA">
        <w:trPr>
          <w:trHeight w:val="379"/>
        </w:trPr>
        <w:tc>
          <w:tcPr>
            <w:tcW w:w="9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мышления.</w:t>
            </w:r>
          </w:p>
        </w:tc>
        <w:tc>
          <w:tcPr>
            <w:tcW w:w="585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</w:p>
        </w:tc>
      </w:tr>
      <w:tr w:rsidR="00357F23" w:rsidRPr="00C0689F" w:rsidTr="006402AA">
        <w:trPr>
          <w:trHeight w:val="379"/>
        </w:trPr>
        <w:tc>
          <w:tcPr>
            <w:tcW w:w="9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упражнения.</w:t>
            </w:r>
          </w:p>
        </w:tc>
      </w:tr>
      <w:tr w:rsidR="00357F23" w:rsidRPr="00C0689F" w:rsidTr="006402AA">
        <w:trPr>
          <w:trHeight w:val="77"/>
        </w:trPr>
        <w:tc>
          <w:tcPr>
            <w:tcW w:w="9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414"/>
        </w:trPr>
        <w:tc>
          <w:tcPr>
            <w:tcW w:w="9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2.30</w:t>
            </w:r>
          </w:p>
        </w:tc>
        <w:tc>
          <w:tcPr>
            <w:tcW w:w="1473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585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474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1857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произвольной</w:t>
            </w:r>
          </w:p>
        </w:tc>
        <w:tc>
          <w:tcPr>
            <w:tcW w:w="98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сферы,</w:t>
            </w:r>
          </w:p>
        </w:tc>
        <w:tc>
          <w:tcPr>
            <w:tcW w:w="1110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8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Игра,</w:t>
            </w:r>
          </w:p>
        </w:tc>
      </w:tr>
      <w:tr w:rsidR="00357F23" w:rsidRPr="00C0689F" w:rsidTr="006402AA">
        <w:trPr>
          <w:trHeight w:val="381"/>
        </w:trPr>
        <w:tc>
          <w:tcPr>
            <w:tcW w:w="9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gridSpan w:val="5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пространственных представлений, установление связей.</w:t>
            </w:r>
          </w:p>
        </w:tc>
        <w:tc>
          <w:tcPr>
            <w:tcW w:w="1110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</w:p>
        </w:tc>
      </w:tr>
      <w:tr w:rsidR="00357F23" w:rsidRPr="00C0689F" w:rsidTr="006402AA">
        <w:trPr>
          <w:trHeight w:val="379"/>
        </w:trPr>
        <w:tc>
          <w:tcPr>
            <w:tcW w:w="9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</w:tc>
      </w:tr>
      <w:tr w:rsidR="00357F23" w:rsidRPr="00C0689F" w:rsidTr="006402AA">
        <w:trPr>
          <w:trHeight w:val="77"/>
        </w:trPr>
        <w:tc>
          <w:tcPr>
            <w:tcW w:w="9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2" w:type="dxa"/>
            <w:gridSpan w:val="3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C0689F" w:rsidTr="006402AA">
        <w:trPr>
          <w:trHeight w:val="421"/>
        </w:trPr>
        <w:tc>
          <w:tcPr>
            <w:tcW w:w="9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532" w:type="dxa"/>
            <w:gridSpan w:val="3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Подведение итогов.</w:t>
            </w:r>
          </w:p>
        </w:tc>
        <w:tc>
          <w:tcPr>
            <w:tcW w:w="1857" w:type="dxa"/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right="8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Психодиагностика,</w:t>
            </w:r>
          </w:p>
        </w:tc>
      </w:tr>
      <w:tr w:rsidR="00357F23" w:rsidRPr="00C0689F" w:rsidTr="006402AA">
        <w:trPr>
          <w:trHeight w:val="373"/>
        </w:trPr>
        <w:tc>
          <w:tcPr>
            <w:tcW w:w="9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gridSpan w:val="4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диагностика и тестирование.</w:t>
            </w:r>
          </w:p>
        </w:tc>
        <w:tc>
          <w:tcPr>
            <w:tcW w:w="98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заданий</w:t>
            </w:r>
          </w:p>
        </w:tc>
      </w:tr>
      <w:tr w:rsidR="00357F23" w:rsidRPr="00C0689F" w:rsidTr="006402AA">
        <w:trPr>
          <w:trHeight w:val="77"/>
        </w:trPr>
        <w:tc>
          <w:tcPr>
            <w:tcW w:w="9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gridSpan w:val="4"/>
            <w:tcBorders>
              <w:bottom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EA6E37" w:rsidTr="006402AA">
        <w:trPr>
          <w:trHeight w:val="411"/>
        </w:trPr>
        <w:tc>
          <w:tcPr>
            <w:tcW w:w="9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389" w:type="dxa"/>
            <w:gridSpan w:val="4"/>
            <w:vAlign w:val="bottom"/>
          </w:tcPr>
          <w:p w:rsidR="00357F23" w:rsidRPr="00C0689F" w:rsidRDefault="00357F23" w:rsidP="00973E06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Выставка-конкурс «Лучшая книга».</w:t>
            </w:r>
          </w:p>
        </w:tc>
        <w:tc>
          <w:tcPr>
            <w:tcW w:w="989" w:type="dxa"/>
            <w:tcBorders>
              <w:right w:val="single" w:sz="8" w:space="0" w:color="auto"/>
            </w:tcBorders>
            <w:vAlign w:val="bottom"/>
          </w:tcPr>
          <w:p w:rsidR="00357F23" w:rsidRPr="00C0689F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ind w:right="8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9" w:type="dxa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EA6E37" w:rsidTr="006402AA">
        <w:trPr>
          <w:trHeight w:val="379"/>
        </w:trPr>
        <w:tc>
          <w:tcPr>
            <w:tcW w:w="9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23" w:rsidRPr="00EA6E37" w:rsidTr="006402AA">
        <w:trPr>
          <w:trHeight w:val="77"/>
        </w:trPr>
        <w:tc>
          <w:tcPr>
            <w:tcW w:w="9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bottom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bottom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bottom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  <w:tcBorders>
              <w:bottom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7F23" w:rsidRPr="00EA6E37" w:rsidRDefault="00357F23" w:rsidP="0097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7F23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="00357F23" w:rsidRPr="003D04C9" w:rsidRDefault="00776911" w:rsidP="00776911">
      <w:pPr>
        <w:shd w:val="clear" w:color="auto" w:fill="BFBFBF" w:themeFill="background1" w:themeFillShade="B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t>8</w:t>
      </w:r>
      <w:r w:rsidR="00357F23" w:rsidRPr="003D04C9">
        <w:rPr>
          <w:rFonts w:ascii="Times New Roman" w:hAnsi="Times New Roman" w:cs="Times New Roman"/>
          <w:sz w:val="24"/>
          <w:szCs w:val="24"/>
          <w:highlight w:val="lightGray"/>
        </w:rPr>
        <w:t>. Материально – техническое обеспечение образовательного процесса.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>На занятиях предполагается использование: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>-Мультимедийное оборудование: персональный компьютер, ноутбук, проектор, экран;</w:t>
      </w:r>
    </w:p>
    <w:p w:rsidR="002A3602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>доска с магнитами, стенд для разме</w:t>
      </w:r>
      <w:r w:rsidR="002A3602">
        <w:rPr>
          <w:rFonts w:ascii="Times New Roman" w:hAnsi="Times New Roman" w:cs="Times New Roman"/>
          <w:sz w:val="24"/>
          <w:szCs w:val="24"/>
        </w:rPr>
        <w:t>щения творческих работ учащихся;</w:t>
      </w:r>
    </w:p>
    <w:p w:rsidR="00357F23" w:rsidRPr="003D04C9" w:rsidRDefault="002A3602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57F23">
        <w:rPr>
          <w:rFonts w:ascii="Times New Roman" w:hAnsi="Times New Roman" w:cs="Times New Roman"/>
          <w:sz w:val="24"/>
          <w:szCs w:val="24"/>
        </w:rPr>
        <w:t xml:space="preserve"> </w:t>
      </w:r>
      <w:r w:rsidR="00357F23" w:rsidRPr="003D04C9">
        <w:rPr>
          <w:rFonts w:ascii="Times New Roman" w:hAnsi="Times New Roman" w:cs="Times New Roman"/>
          <w:sz w:val="24"/>
          <w:szCs w:val="24"/>
        </w:rPr>
        <w:t>канцелярские принадлежности: рабочая тетрадь, ручки, простой карандаш, цветные карандаши и т.д.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>-Раздаточный, демонстрационный материал и оборудование необходимое для занятий.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>-Материал для формирования связной речи: детская литература; стихи, сказки, загадки, пословицы; сюжетные картинки; серии сюжетных картин.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 xml:space="preserve">-Игровой материал: </w:t>
      </w:r>
      <w:proofErr w:type="spellStart"/>
      <w:r w:rsidRPr="003D04C9">
        <w:rPr>
          <w:rFonts w:ascii="Times New Roman" w:hAnsi="Times New Roman" w:cs="Times New Roman"/>
          <w:sz w:val="24"/>
          <w:szCs w:val="24"/>
        </w:rPr>
        <w:t>пазлы</w:t>
      </w:r>
      <w:proofErr w:type="spellEnd"/>
      <w:r w:rsidRPr="003D04C9">
        <w:rPr>
          <w:rFonts w:ascii="Times New Roman" w:hAnsi="Times New Roman" w:cs="Times New Roman"/>
          <w:sz w:val="24"/>
          <w:szCs w:val="24"/>
        </w:rPr>
        <w:t xml:space="preserve">, лото, мозаика, дидактические и настольные игры, песок с мини бассейном, игры для развития мелкой моторики, игры и игрушки для развития внимания, памяти, мышления, </w:t>
      </w:r>
      <w:proofErr w:type="spellStart"/>
      <w:r w:rsidRPr="003D04C9">
        <w:rPr>
          <w:rFonts w:ascii="Times New Roman" w:hAnsi="Times New Roman" w:cs="Times New Roman"/>
          <w:sz w:val="24"/>
          <w:szCs w:val="24"/>
        </w:rPr>
        <w:t>сенсорики</w:t>
      </w:r>
      <w:proofErr w:type="spellEnd"/>
      <w:r w:rsidRPr="003D04C9">
        <w:rPr>
          <w:rFonts w:ascii="Times New Roman" w:hAnsi="Times New Roman" w:cs="Times New Roman"/>
          <w:sz w:val="24"/>
          <w:szCs w:val="24"/>
        </w:rPr>
        <w:t>.</w:t>
      </w:r>
    </w:p>
    <w:p w:rsidR="00357F23" w:rsidRPr="003D04C9" w:rsidRDefault="00357F23" w:rsidP="0077691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911">
        <w:rPr>
          <w:rFonts w:ascii="Times New Roman" w:hAnsi="Times New Roman" w:cs="Times New Roman"/>
          <w:sz w:val="24"/>
          <w:szCs w:val="24"/>
        </w:rPr>
        <w:t xml:space="preserve"> Список литературы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>1 класс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 xml:space="preserve">1.Винокурова Н.К. Развиваем способности детей. 1-класс: Рабочая тетрадь. М.: </w:t>
      </w:r>
      <w:proofErr w:type="spellStart"/>
      <w:r w:rsidRPr="003D04C9">
        <w:rPr>
          <w:rFonts w:ascii="Times New Roman" w:hAnsi="Times New Roman" w:cs="Times New Roman"/>
          <w:sz w:val="24"/>
          <w:szCs w:val="24"/>
        </w:rPr>
        <w:t>Росмэн</w:t>
      </w:r>
      <w:proofErr w:type="spellEnd"/>
      <w:r w:rsidRPr="003D04C9">
        <w:rPr>
          <w:rFonts w:ascii="Times New Roman" w:hAnsi="Times New Roman" w:cs="Times New Roman"/>
          <w:sz w:val="24"/>
          <w:szCs w:val="24"/>
        </w:rPr>
        <w:t>, 2002.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lastRenderedPageBreak/>
        <w:t>2.Волина В.В. Учимся играя. – М.: Новая школа, 1994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 xml:space="preserve">3.Волшебные картинки. – ИП </w:t>
      </w:r>
      <w:proofErr w:type="spellStart"/>
      <w:r w:rsidRPr="003D04C9">
        <w:rPr>
          <w:rFonts w:ascii="Times New Roman" w:hAnsi="Times New Roman" w:cs="Times New Roman"/>
          <w:sz w:val="24"/>
          <w:szCs w:val="24"/>
        </w:rPr>
        <w:t>Бурдина</w:t>
      </w:r>
      <w:proofErr w:type="spellEnd"/>
      <w:r w:rsidRPr="003D04C9">
        <w:rPr>
          <w:rFonts w:ascii="Times New Roman" w:hAnsi="Times New Roman" w:cs="Times New Roman"/>
          <w:sz w:val="24"/>
          <w:szCs w:val="24"/>
        </w:rPr>
        <w:t xml:space="preserve"> С.В. г. Киров, 2005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>4.Голубина Т.С. Чему научит клеточка. – М.: Издательство «Мозаика-Синтез», 2001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 xml:space="preserve">5.Кочурова Е.Э. Дружим с математикой: Рабочая тетрадь для учащихся 2 классов общеобразовательных учреждений. – 2-е изд., </w:t>
      </w:r>
      <w:proofErr w:type="spellStart"/>
      <w:r w:rsidRPr="003D04C9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3D04C9">
        <w:rPr>
          <w:rFonts w:ascii="Times New Roman" w:hAnsi="Times New Roman" w:cs="Times New Roman"/>
          <w:sz w:val="24"/>
          <w:szCs w:val="24"/>
        </w:rPr>
        <w:t xml:space="preserve">. – М.: </w:t>
      </w:r>
      <w:proofErr w:type="spellStart"/>
      <w:r w:rsidRPr="003D04C9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3D04C9">
        <w:rPr>
          <w:rFonts w:ascii="Times New Roman" w:hAnsi="Times New Roman" w:cs="Times New Roman"/>
          <w:sz w:val="24"/>
          <w:szCs w:val="24"/>
        </w:rPr>
        <w:t xml:space="preserve"> – Граф, 2007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 xml:space="preserve">6.Тетрадь с заданиями для развития детей. Рисуем по клеточкам. Часть 2. ИП </w:t>
      </w:r>
      <w:proofErr w:type="spellStart"/>
      <w:r w:rsidRPr="003D04C9">
        <w:rPr>
          <w:rFonts w:ascii="Times New Roman" w:hAnsi="Times New Roman" w:cs="Times New Roman"/>
          <w:sz w:val="24"/>
          <w:szCs w:val="24"/>
        </w:rPr>
        <w:t>Бурдина</w:t>
      </w:r>
      <w:proofErr w:type="spellEnd"/>
      <w:r w:rsidRPr="003D04C9">
        <w:rPr>
          <w:rFonts w:ascii="Times New Roman" w:hAnsi="Times New Roman" w:cs="Times New Roman"/>
          <w:sz w:val="24"/>
          <w:szCs w:val="24"/>
        </w:rPr>
        <w:t xml:space="preserve"> С.В. г. Киров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 xml:space="preserve">7.Тетрадь для рисования. Развитие творческих= способностей. Часть 1, 2. / </w:t>
      </w:r>
      <w:proofErr w:type="spellStart"/>
      <w:r w:rsidRPr="003D04C9">
        <w:rPr>
          <w:rFonts w:ascii="Times New Roman" w:hAnsi="Times New Roman" w:cs="Times New Roman"/>
          <w:sz w:val="24"/>
          <w:szCs w:val="24"/>
        </w:rPr>
        <w:t>Гаврина</w:t>
      </w:r>
      <w:proofErr w:type="spellEnd"/>
      <w:r w:rsidRPr="003D04C9">
        <w:rPr>
          <w:rFonts w:ascii="Times New Roman" w:hAnsi="Times New Roman" w:cs="Times New Roman"/>
          <w:sz w:val="24"/>
          <w:szCs w:val="24"/>
        </w:rPr>
        <w:t xml:space="preserve"> С.Е., </w:t>
      </w:r>
      <w:proofErr w:type="spellStart"/>
      <w:r w:rsidRPr="003D04C9">
        <w:rPr>
          <w:rFonts w:ascii="Times New Roman" w:hAnsi="Times New Roman" w:cs="Times New Roman"/>
          <w:sz w:val="24"/>
          <w:szCs w:val="24"/>
        </w:rPr>
        <w:t>Кутявина</w:t>
      </w:r>
      <w:proofErr w:type="spellEnd"/>
      <w:r w:rsidRPr="003D04C9">
        <w:rPr>
          <w:rFonts w:ascii="Times New Roman" w:hAnsi="Times New Roman" w:cs="Times New Roman"/>
          <w:sz w:val="24"/>
          <w:szCs w:val="24"/>
        </w:rPr>
        <w:t xml:space="preserve"> Н.Л., Топоркова И.Г., Щербинина С.В </w:t>
      </w:r>
      <w:proofErr w:type="gramStart"/>
      <w:r w:rsidRPr="003D04C9">
        <w:rPr>
          <w:rFonts w:ascii="Times New Roman" w:hAnsi="Times New Roman" w:cs="Times New Roman"/>
          <w:sz w:val="24"/>
          <w:szCs w:val="24"/>
        </w:rPr>
        <w:t>–К</w:t>
      </w:r>
      <w:proofErr w:type="gramEnd"/>
      <w:r w:rsidRPr="003D04C9">
        <w:rPr>
          <w:rFonts w:ascii="Times New Roman" w:hAnsi="Times New Roman" w:cs="Times New Roman"/>
          <w:sz w:val="24"/>
          <w:szCs w:val="24"/>
        </w:rPr>
        <w:t>ОГУП «Кировская областная типография», 2005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 xml:space="preserve">8.Холодова О. Юным умникам и умницам: Задания по развитию познавательных способностей (6 –лет) / Методическое пособие, 1 класс. Курс «РПС». – 3-е изд. – М.: </w:t>
      </w:r>
      <w:proofErr w:type="spellStart"/>
      <w:r w:rsidRPr="003D04C9">
        <w:rPr>
          <w:rFonts w:ascii="Times New Roman" w:hAnsi="Times New Roman" w:cs="Times New Roman"/>
          <w:sz w:val="24"/>
          <w:szCs w:val="24"/>
        </w:rPr>
        <w:t>Росткнига</w:t>
      </w:r>
      <w:proofErr w:type="spellEnd"/>
      <w:r w:rsidRPr="003D04C9">
        <w:rPr>
          <w:rFonts w:ascii="Times New Roman" w:hAnsi="Times New Roman" w:cs="Times New Roman"/>
          <w:sz w:val="24"/>
          <w:szCs w:val="24"/>
        </w:rPr>
        <w:t>, 2007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 xml:space="preserve">9.Узорова О.В., Нефёдова Е.А. 1000 упражнений для подготовки к школе. ООО «Издательство </w:t>
      </w:r>
      <w:proofErr w:type="spellStart"/>
      <w:r w:rsidRPr="003D04C9"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  <w:r w:rsidRPr="003D04C9">
        <w:rPr>
          <w:rFonts w:ascii="Times New Roman" w:hAnsi="Times New Roman" w:cs="Times New Roman"/>
          <w:sz w:val="24"/>
          <w:szCs w:val="24"/>
        </w:rPr>
        <w:t>», 2007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 xml:space="preserve">10.Ундзенкова А.В., </w:t>
      </w:r>
      <w:proofErr w:type="spellStart"/>
      <w:r w:rsidRPr="003D04C9">
        <w:rPr>
          <w:rFonts w:ascii="Times New Roman" w:hAnsi="Times New Roman" w:cs="Times New Roman"/>
          <w:sz w:val="24"/>
          <w:szCs w:val="24"/>
        </w:rPr>
        <w:t>Колтыгина</w:t>
      </w:r>
      <w:proofErr w:type="spellEnd"/>
      <w:r w:rsidRPr="003D04C9">
        <w:rPr>
          <w:rFonts w:ascii="Times New Roman" w:hAnsi="Times New Roman" w:cs="Times New Roman"/>
          <w:sz w:val="24"/>
          <w:szCs w:val="24"/>
        </w:rPr>
        <w:t xml:space="preserve"> Л.С. ГРАФЕМИКА. – Екатеринбург: Изд-во «ЛИТУР», 2006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>2 класс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 xml:space="preserve">1.Анисимова Н.П., </w:t>
      </w:r>
      <w:proofErr w:type="spellStart"/>
      <w:r w:rsidRPr="003D04C9">
        <w:rPr>
          <w:rFonts w:ascii="Times New Roman" w:hAnsi="Times New Roman" w:cs="Times New Roman"/>
          <w:sz w:val="24"/>
          <w:szCs w:val="24"/>
        </w:rPr>
        <w:t>Винакова</w:t>
      </w:r>
      <w:proofErr w:type="spellEnd"/>
      <w:r w:rsidRPr="003D04C9">
        <w:rPr>
          <w:rFonts w:ascii="Times New Roman" w:hAnsi="Times New Roman" w:cs="Times New Roman"/>
          <w:sz w:val="24"/>
          <w:szCs w:val="24"/>
        </w:rPr>
        <w:t xml:space="preserve"> Е.Д. Обучающие и развивающие игры: 1-4 классы. М.: Первое сентября, 2004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 xml:space="preserve">2.Винокурова Н.К. Развиваем способности детей. 2 класс: Рабочая тетрадь. М.: </w:t>
      </w:r>
      <w:proofErr w:type="spellStart"/>
      <w:r w:rsidRPr="003D04C9">
        <w:rPr>
          <w:rFonts w:ascii="Times New Roman" w:hAnsi="Times New Roman" w:cs="Times New Roman"/>
          <w:sz w:val="24"/>
          <w:szCs w:val="24"/>
        </w:rPr>
        <w:t>Росмэн</w:t>
      </w:r>
      <w:proofErr w:type="spellEnd"/>
      <w:r w:rsidRPr="003D04C9">
        <w:rPr>
          <w:rFonts w:ascii="Times New Roman" w:hAnsi="Times New Roman" w:cs="Times New Roman"/>
          <w:sz w:val="24"/>
          <w:szCs w:val="24"/>
        </w:rPr>
        <w:t xml:space="preserve"> – Пресс,  2002.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>3.Волина В.В. Учимся играя. – М.: Новая школа, 1994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>4.Голубь В.Т. Графические диктанты. – М.: ВАКО, 2006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 xml:space="preserve">5.Зак А.З. Как развивать логическое мышление? 800 занимательных задач для детей 6-15 лет. – 2-е изд., </w:t>
      </w:r>
      <w:proofErr w:type="spellStart"/>
      <w:r w:rsidRPr="003D04C9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3D04C9">
        <w:rPr>
          <w:rFonts w:ascii="Times New Roman" w:hAnsi="Times New Roman" w:cs="Times New Roman"/>
          <w:sz w:val="24"/>
          <w:szCs w:val="24"/>
        </w:rPr>
        <w:t>. и доп. – М.: АРКТИ, 2003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>6.Игра – занятие «Умные клеточки – 2». ОАО «Радуга», 2004, г. Киров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>7.Королёва Е.В. Предметные олимпиады в начальной школе. Математика. Русский язык. Литература. Природоведение: Методические рекомендации для руководителей образовательных учреждений. – М.: АРКТИ, 2005.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 xml:space="preserve">8.Кочурова Е.Э. Дружим с математикой: Рабочая тетрадь для учащихся 2 классов общеобразовательных учреждений. – 2-е изд., </w:t>
      </w:r>
      <w:proofErr w:type="spellStart"/>
      <w:r w:rsidRPr="003D04C9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3D04C9">
        <w:rPr>
          <w:rFonts w:ascii="Times New Roman" w:hAnsi="Times New Roman" w:cs="Times New Roman"/>
          <w:sz w:val="24"/>
          <w:szCs w:val="24"/>
        </w:rPr>
        <w:t xml:space="preserve">. – М.: </w:t>
      </w:r>
      <w:proofErr w:type="spellStart"/>
      <w:r w:rsidRPr="003D04C9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3D04C9">
        <w:rPr>
          <w:rFonts w:ascii="Times New Roman" w:hAnsi="Times New Roman" w:cs="Times New Roman"/>
          <w:sz w:val="24"/>
          <w:szCs w:val="24"/>
        </w:rPr>
        <w:t xml:space="preserve"> – Граф, 2007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>9.Крупенчук О.И. Рисуем по клеточкам. – СПб</w:t>
      </w:r>
      <w:proofErr w:type="gramStart"/>
      <w:r w:rsidRPr="003D04C9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3D04C9">
        <w:rPr>
          <w:rFonts w:ascii="Times New Roman" w:hAnsi="Times New Roman" w:cs="Times New Roman"/>
          <w:sz w:val="24"/>
          <w:szCs w:val="24"/>
        </w:rPr>
        <w:t>Издательский Дом «Литера», 2007.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>10.Леонова Н.В. Лучшие развивающие игры для детей от 7 до 11 лет. – М.: ООО «ИД РИПОЛ классик», ООО Издательство «ДОМ. XXI век», 2007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 xml:space="preserve">11.Соколова Т.Н. Школа развития речи: Курс «Речь»: Методическое пособие. 2 класс. – М.: </w:t>
      </w:r>
      <w:proofErr w:type="spellStart"/>
      <w:r w:rsidRPr="003D04C9">
        <w:rPr>
          <w:rFonts w:ascii="Times New Roman" w:hAnsi="Times New Roman" w:cs="Times New Roman"/>
          <w:sz w:val="24"/>
          <w:szCs w:val="24"/>
        </w:rPr>
        <w:t>Росткнига</w:t>
      </w:r>
      <w:proofErr w:type="spellEnd"/>
      <w:r w:rsidRPr="003D04C9">
        <w:rPr>
          <w:rFonts w:ascii="Times New Roman" w:hAnsi="Times New Roman" w:cs="Times New Roman"/>
          <w:sz w:val="24"/>
          <w:szCs w:val="24"/>
        </w:rPr>
        <w:t>, 2007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>12.Сухин И.Г. Занимательные материалы: Начальная школа. – М.: ВАКО, 2004.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 xml:space="preserve">13.Тетрадь с заданиями для развития детей. Рисуем по клеточкам. Часть 2. ИП </w:t>
      </w:r>
      <w:proofErr w:type="spellStart"/>
      <w:r w:rsidRPr="003D04C9">
        <w:rPr>
          <w:rFonts w:ascii="Times New Roman" w:hAnsi="Times New Roman" w:cs="Times New Roman"/>
          <w:sz w:val="24"/>
          <w:szCs w:val="24"/>
        </w:rPr>
        <w:t>Бурдина</w:t>
      </w:r>
      <w:proofErr w:type="spellEnd"/>
      <w:r w:rsidRPr="003D04C9">
        <w:rPr>
          <w:rFonts w:ascii="Times New Roman" w:hAnsi="Times New Roman" w:cs="Times New Roman"/>
          <w:sz w:val="24"/>
          <w:szCs w:val="24"/>
        </w:rPr>
        <w:t xml:space="preserve"> С.В. г. Киров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>14.Тихомирова Л.Ф. Упражнения на каждый день: Логика для младших школьников: Популярное пособие для родителей и педагогов. Ярославль: Академия развития, 1998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 xml:space="preserve">15.Холодова О. Юным умникам и умницам: Задания по развитию познавательных способностей (7– 8 лет) / Методическое пособие, 2 класс. Курс «РПС». – 3-е изд. – М.: </w:t>
      </w:r>
      <w:proofErr w:type="spellStart"/>
      <w:r w:rsidRPr="003D04C9">
        <w:rPr>
          <w:rFonts w:ascii="Times New Roman" w:hAnsi="Times New Roman" w:cs="Times New Roman"/>
          <w:sz w:val="24"/>
          <w:szCs w:val="24"/>
        </w:rPr>
        <w:t>Росткнига</w:t>
      </w:r>
      <w:proofErr w:type="spellEnd"/>
      <w:r w:rsidRPr="003D04C9">
        <w:rPr>
          <w:rFonts w:ascii="Times New Roman" w:hAnsi="Times New Roman" w:cs="Times New Roman"/>
          <w:sz w:val="24"/>
          <w:szCs w:val="24"/>
        </w:rPr>
        <w:t>, 2007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 xml:space="preserve">16.Узорова О.В., Нефёдова Е.А. 1000 упражнений для подготовки к школе. ООО «Издательство </w:t>
      </w:r>
      <w:proofErr w:type="spellStart"/>
      <w:r w:rsidRPr="003D04C9"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  <w:r w:rsidRPr="003D04C9">
        <w:rPr>
          <w:rFonts w:ascii="Times New Roman" w:hAnsi="Times New Roman" w:cs="Times New Roman"/>
          <w:sz w:val="24"/>
          <w:szCs w:val="24"/>
        </w:rPr>
        <w:t>», 2007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>3 класс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 xml:space="preserve">1.Анисимова Н.П., </w:t>
      </w:r>
      <w:proofErr w:type="spellStart"/>
      <w:r w:rsidRPr="003D04C9">
        <w:rPr>
          <w:rFonts w:ascii="Times New Roman" w:hAnsi="Times New Roman" w:cs="Times New Roman"/>
          <w:sz w:val="24"/>
          <w:szCs w:val="24"/>
        </w:rPr>
        <w:t>Винакова</w:t>
      </w:r>
      <w:proofErr w:type="spellEnd"/>
      <w:r w:rsidRPr="003D04C9">
        <w:rPr>
          <w:rFonts w:ascii="Times New Roman" w:hAnsi="Times New Roman" w:cs="Times New Roman"/>
          <w:sz w:val="24"/>
          <w:szCs w:val="24"/>
        </w:rPr>
        <w:t xml:space="preserve"> Е.Д. Обучающие и развивающие игры: 1-4 классы. М.: Первое сентября, 2004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>2.Бабкина Н.В. Программа занятий по развитию познавательной деятельности младших школьников: Книга для учителя. 2-е изд., доп. М.: АРКТИ, 2002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lastRenderedPageBreak/>
        <w:t>3.Винокурова Н. Лучшие тесты на развитие творческих способностей: Книга для детей, учителей и родителей. М.: АСТ – ПРЕСС, 1999.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 xml:space="preserve">4.Гаврина С.Е., </w:t>
      </w:r>
      <w:proofErr w:type="spellStart"/>
      <w:r w:rsidRPr="003D04C9">
        <w:rPr>
          <w:rFonts w:ascii="Times New Roman" w:hAnsi="Times New Roman" w:cs="Times New Roman"/>
          <w:sz w:val="24"/>
          <w:szCs w:val="24"/>
        </w:rPr>
        <w:t>Кутявина</w:t>
      </w:r>
      <w:proofErr w:type="spellEnd"/>
      <w:r w:rsidRPr="003D04C9">
        <w:rPr>
          <w:rFonts w:ascii="Times New Roman" w:hAnsi="Times New Roman" w:cs="Times New Roman"/>
          <w:sz w:val="24"/>
          <w:szCs w:val="24"/>
        </w:rPr>
        <w:t xml:space="preserve"> Н.Л., Топоркова И.Г., Щербинина С.В. Развитие творческих способностей. 1, 2 части. Киров, 2004.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 xml:space="preserve">5.Зак А.З. Как развивать логическое мышление? 800 занимательных задач для детей 6-15 лет. 2-е изд., </w:t>
      </w:r>
      <w:proofErr w:type="spellStart"/>
      <w:r w:rsidRPr="003D04C9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3D04C9">
        <w:rPr>
          <w:rFonts w:ascii="Times New Roman" w:hAnsi="Times New Roman" w:cs="Times New Roman"/>
          <w:sz w:val="24"/>
          <w:szCs w:val="24"/>
        </w:rPr>
        <w:t>. И доп. М.: АРКТИ, 2003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 xml:space="preserve">6.Кочурова Е.Э. Дружим с математикой: Рабочая тетрадь для учащихся 2 классов общеобразовательных учреждений. – 2-е изд., </w:t>
      </w:r>
      <w:proofErr w:type="spellStart"/>
      <w:r w:rsidRPr="003D04C9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3D04C9">
        <w:rPr>
          <w:rFonts w:ascii="Times New Roman" w:hAnsi="Times New Roman" w:cs="Times New Roman"/>
          <w:sz w:val="24"/>
          <w:szCs w:val="24"/>
        </w:rPr>
        <w:t xml:space="preserve">. – М.: </w:t>
      </w:r>
      <w:proofErr w:type="spellStart"/>
      <w:r w:rsidRPr="003D04C9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3D04C9">
        <w:rPr>
          <w:rFonts w:ascii="Times New Roman" w:hAnsi="Times New Roman" w:cs="Times New Roman"/>
          <w:sz w:val="24"/>
          <w:szCs w:val="24"/>
        </w:rPr>
        <w:t xml:space="preserve"> – Граф, 2007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>7.Крупенчук О.И. Рисуем по клеточкам. – СПб</w:t>
      </w:r>
      <w:proofErr w:type="gramStart"/>
      <w:r w:rsidRPr="003D04C9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3D04C9">
        <w:rPr>
          <w:rFonts w:ascii="Times New Roman" w:hAnsi="Times New Roman" w:cs="Times New Roman"/>
          <w:sz w:val="24"/>
          <w:szCs w:val="24"/>
        </w:rPr>
        <w:t>Издательский Дом «Литера», 2007.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>8.Ратанова Т.А. Общая психология. Диагностика умственных способностей детей. М.: Московский психолого-социальный институт – Флинта, 1998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>4 класс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 xml:space="preserve">1.Анисимова Н.П., </w:t>
      </w:r>
      <w:proofErr w:type="spellStart"/>
      <w:r w:rsidRPr="003D04C9">
        <w:rPr>
          <w:rFonts w:ascii="Times New Roman" w:hAnsi="Times New Roman" w:cs="Times New Roman"/>
          <w:sz w:val="24"/>
          <w:szCs w:val="24"/>
        </w:rPr>
        <w:t>Винакова</w:t>
      </w:r>
      <w:proofErr w:type="spellEnd"/>
      <w:r w:rsidRPr="003D04C9">
        <w:rPr>
          <w:rFonts w:ascii="Times New Roman" w:hAnsi="Times New Roman" w:cs="Times New Roman"/>
          <w:sz w:val="24"/>
          <w:szCs w:val="24"/>
        </w:rPr>
        <w:t xml:space="preserve"> Е.Д. Обучающие и развивающие игры: 1-4 классы. М.: Первое сентября, 2004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>2.Бабкина Н.В. Программа занятий по развитию познавательной деятельности младших школьников: Книга для учителя. 2-е изд., доп. М.: АРКТИ, 2002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 xml:space="preserve">3.Бабкина Н.В., </w:t>
      </w:r>
      <w:proofErr w:type="spellStart"/>
      <w:r w:rsidRPr="003D04C9">
        <w:rPr>
          <w:rFonts w:ascii="Times New Roman" w:hAnsi="Times New Roman" w:cs="Times New Roman"/>
          <w:sz w:val="24"/>
          <w:szCs w:val="24"/>
        </w:rPr>
        <w:t>Вильшанская</w:t>
      </w:r>
      <w:proofErr w:type="spellEnd"/>
      <w:r w:rsidRPr="003D04C9">
        <w:rPr>
          <w:rFonts w:ascii="Times New Roman" w:hAnsi="Times New Roman" w:cs="Times New Roman"/>
          <w:sz w:val="24"/>
          <w:szCs w:val="24"/>
        </w:rPr>
        <w:t xml:space="preserve"> А.Д. Рисуем на клеточках. Транспорт. – М.: Айрис – пресс, 2007.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 xml:space="preserve">4.Винокурова Н.К. Лучшие тесты на развитие творческих способностей: Книга для детей, учителей и родителей. М.: АСТ – ПРЕСС, 1999.Винокурова Н.К. Подумаем вместе. 5.Развивающие задачи. Упражнения. Задания. Книга 3. – М.: РОСТ, </w:t>
      </w:r>
      <w:proofErr w:type="spellStart"/>
      <w:r w:rsidRPr="003D04C9">
        <w:rPr>
          <w:rFonts w:ascii="Times New Roman" w:hAnsi="Times New Roman" w:cs="Times New Roman"/>
          <w:sz w:val="24"/>
          <w:szCs w:val="24"/>
        </w:rPr>
        <w:t>Скрин</w:t>
      </w:r>
      <w:proofErr w:type="spellEnd"/>
      <w:r w:rsidRPr="003D04C9">
        <w:rPr>
          <w:rFonts w:ascii="Times New Roman" w:hAnsi="Times New Roman" w:cs="Times New Roman"/>
          <w:sz w:val="24"/>
          <w:szCs w:val="24"/>
        </w:rPr>
        <w:t>, 1998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 xml:space="preserve">6.Винокурова Н.К. Подумаем вместе. Книга 4. – М.: РОСТ, </w:t>
      </w:r>
      <w:proofErr w:type="spellStart"/>
      <w:r w:rsidRPr="003D04C9">
        <w:rPr>
          <w:rFonts w:ascii="Times New Roman" w:hAnsi="Times New Roman" w:cs="Times New Roman"/>
          <w:sz w:val="24"/>
          <w:szCs w:val="24"/>
        </w:rPr>
        <w:t>Скрин</w:t>
      </w:r>
      <w:proofErr w:type="spellEnd"/>
      <w:r w:rsidRPr="003D04C9">
        <w:rPr>
          <w:rFonts w:ascii="Times New Roman" w:hAnsi="Times New Roman" w:cs="Times New Roman"/>
          <w:sz w:val="24"/>
          <w:szCs w:val="24"/>
        </w:rPr>
        <w:t>, 1998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 xml:space="preserve">7.Винокурова Н.К. Подумаем вместе. Книга 5. – М.: </w:t>
      </w:r>
      <w:proofErr w:type="spellStart"/>
      <w:r w:rsidRPr="003D04C9">
        <w:rPr>
          <w:rFonts w:ascii="Times New Roman" w:hAnsi="Times New Roman" w:cs="Times New Roman"/>
          <w:sz w:val="24"/>
          <w:szCs w:val="24"/>
        </w:rPr>
        <w:t>Росткнига</w:t>
      </w:r>
      <w:proofErr w:type="spellEnd"/>
      <w:r w:rsidRPr="003D04C9">
        <w:rPr>
          <w:rFonts w:ascii="Times New Roman" w:hAnsi="Times New Roman" w:cs="Times New Roman"/>
          <w:sz w:val="24"/>
          <w:szCs w:val="24"/>
        </w:rPr>
        <w:t>, 1999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 xml:space="preserve">8.Винокурова Н.К. Подумаем вместе. Книга 6. – М.: </w:t>
      </w:r>
      <w:proofErr w:type="spellStart"/>
      <w:r w:rsidRPr="003D04C9">
        <w:rPr>
          <w:rFonts w:ascii="Times New Roman" w:hAnsi="Times New Roman" w:cs="Times New Roman"/>
          <w:sz w:val="24"/>
          <w:szCs w:val="24"/>
        </w:rPr>
        <w:t>Росткнига</w:t>
      </w:r>
      <w:proofErr w:type="spellEnd"/>
      <w:r w:rsidRPr="003D04C9">
        <w:rPr>
          <w:rFonts w:ascii="Times New Roman" w:hAnsi="Times New Roman" w:cs="Times New Roman"/>
          <w:sz w:val="24"/>
          <w:szCs w:val="24"/>
        </w:rPr>
        <w:t>, 2002.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 xml:space="preserve">9.Винокурова Н.К. Развиваем способности детей. 3 класс: Рабочая тетрадь. М.: </w:t>
      </w:r>
      <w:proofErr w:type="spellStart"/>
      <w:r w:rsidRPr="003D04C9">
        <w:rPr>
          <w:rFonts w:ascii="Times New Roman" w:hAnsi="Times New Roman" w:cs="Times New Roman"/>
          <w:sz w:val="24"/>
          <w:szCs w:val="24"/>
        </w:rPr>
        <w:t>Росмэн</w:t>
      </w:r>
      <w:proofErr w:type="spellEnd"/>
      <w:r w:rsidRPr="003D04C9">
        <w:rPr>
          <w:rFonts w:ascii="Times New Roman" w:hAnsi="Times New Roman" w:cs="Times New Roman"/>
          <w:sz w:val="24"/>
          <w:szCs w:val="24"/>
        </w:rPr>
        <w:t xml:space="preserve"> – Пресс,2004.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>10.Винокурова  Н.К.  Развиваем  способности  детей.  4  класс:  Рабочая  тетрадь.  М.:  ООО «Издательство «</w:t>
      </w:r>
      <w:proofErr w:type="spellStart"/>
      <w:r w:rsidRPr="003D04C9">
        <w:rPr>
          <w:rFonts w:ascii="Times New Roman" w:hAnsi="Times New Roman" w:cs="Times New Roman"/>
          <w:sz w:val="24"/>
          <w:szCs w:val="24"/>
        </w:rPr>
        <w:t>Росмэн</w:t>
      </w:r>
      <w:proofErr w:type="spellEnd"/>
      <w:r w:rsidRPr="003D04C9">
        <w:rPr>
          <w:rFonts w:ascii="Times New Roman" w:hAnsi="Times New Roman" w:cs="Times New Roman"/>
          <w:sz w:val="24"/>
          <w:szCs w:val="24"/>
        </w:rPr>
        <w:t xml:space="preserve"> – Пресс», 2003.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>12.Волина В.В. Учимся играя. – М.: Новая школа, 1994.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>13.Волшебная клеточка, прописи. – М.: Издательство «Адонис», 2006.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>14.Голубь В.Т. Графические диктанты. – М.: ВАКО, 2006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>15.Голубкова Г. 365 задач для эрудитов.  - М.: АСТ – ПРЕСС КНИГА, 2006.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>16.Дьячкова Г.Т. Математика. 2-4 классы: олимпиадные задания. - Волгоград: Учитель, 2006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 xml:space="preserve">17.Зак А.З. Совершенствование познавательных умений у детей 5 – 12 лет. – М.: Московский </w:t>
      </w:r>
      <w:proofErr w:type="spellStart"/>
      <w:r w:rsidRPr="003D04C9">
        <w:rPr>
          <w:rFonts w:ascii="Times New Roman" w:hAnsi="Times New Roman" w:cs="Times New Roman"/>
          <w:sz w:val="24"/>
          <w:szCs w:val="24"/>
        </w:rPr>
        <w:t>психолого</w:t>
      </w:r>
      <w:proofErr w:type="spellEnd"/>
      <w:r w:rsidRPr="003D04C9">
        <w:rPr>
          <w:rFonts w:ascii="Times New Roman" w:hAnsi="Times New Roman" w:cs="Times New Roman"/>
          <w:sz w:val="24"/>
          <w:szCs w:val="24"/>
        </w:rPr>
        <w:t xml:space="preserve"> – социальный институт: Воронеж: Издательство НПО «МОДЭК», 1999.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>18.Козлова М.А. Я иду на урок в начальную школу: Внеклассная работа: Олимпиады и интеллектуальные игры: Книга для учителя. – М.: Издательство «Первое сентября», 2000.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 xml:space="preserve">19.Королёва Е.В. Предметные олимпиады в начальной школе. Математика. Русский язык. Литература. Природоведение: Методические рекомендации для руководителей образовательных </w:t>
      </w:r>
      <w:proofErr w:type="spellStart"/>
      <w:r w:rsidRPr="003D04C9">
        <w:rPr>
          <w:rFonts w:ascii="Times New Roman" w:hAnsi="Times New Roman" w:cs="Times New Roman"/>
          <w:sz w:val="24"/>
          <w:szCs w:val="24"/>
        </w:rPr>
        <w:t>учрежедний</w:t>
      </w:r>
      <w:proofErr w:type="spellEnd"/>
      <w:r w:rsidRPr="003D04C9">
        <w:rPr>
          <w:rFonts w:ascii="Times New Roman" w:hAnsi="Times New Roman" w:cs="Times New Roman"/>
          <w:sz w:val="24"/>
          <w:szCs w:val="24"/>
        </w:rPr>
        <w:t>. – М.: АРКТИ, 2005.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 xml:space="preserve">20.Кочурова Е.Э. Дружим с математикой: Рабочая тетрадь для учащихся 2 классов общеобразовательных учреждений. – 2-е изд., </w:t>
      </w:r>
      <w:proofErr w:type="spellStart"/>
      <w:r w:rsidRPr="003D04C9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3D04C9">
        <w:rPr>
          <w:rFonts w:ascii="Times New Roman" w:hAnsi="Times New Roman" w:cs="Times New Roman"/>
          <w:sz w:val="24"/>
          <w:szCs w:val="24"/>
        </w:rPr>
        <w:t xml:space="preserve">. – М.: </w:t>
      </w:r>
      <w:proofErr w:type="spellStart"/>
      <w:r w:rsidRPr="003D04C9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3D04C9">
        <w:rPr>
          <w:rFonts w:ascii="Times New Roman" w:hAnsi="Times New Roman" w:cs="Times New Roman"/>
          <w:sz w:val="24"/>
          <w:szCs w:val="24"/>
        </w:rPr>
        <w:t xml:space="preserve"> – Граф, 2007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>21.Крупенчук О.И. Рисуем по клеточкам. – СПб</w:t>
      </w:r>
      <w:proofErr w:type="gramStart"/>
      <w:r w:rsidRPr="003D04C9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3D04C9">
        <w:rPr>
          <w:rFonts w:ascii="Times New Roman" w:hAnsi="Times New Roman" w:cs="Times New Roman"/>
          <w:sz w:val="24"/>
          <w:szCs w:val="24"/>
        </w:rPr>
        <w:t>Издательский Дом «Литера», 2007.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>22.Ратанова Т.А. Диагностика умственных способностей детей: Учебное пособие М.: Московский психолого-социальный институт – Флинта, 1998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>23.Сухин И.Г. Занимательные материалы: Начальная школа. – М.: ВАКО, 2004.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>24.Тихомирова Л.Ф. Упражнения на каждый день: Логика для младших школьников: Популярное пособие для родителей и педагогов. Ярославль: Академия развития, 2007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>25.Тихомирова Л.Ф. Упражнения на каждый день: Логика для младших школьников: Популярное пособие для родителей и педагогов. Ярославль: Академия развития, 1998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>26.Тихомирова Л.Ф. Развитие интеллектуальных способностей школьников. Популярное пособие для родителей и педагогов. Ярославль: Академия развития, 2006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lastRenderedPageBreak/>
        <w:t>27.Ходова Т.В. Подготовка к олимпиадам по русскому языку. Начальная школа. 2-4 классы. – М.: Айрис – пресс, 2007.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 xml:space="preserve">28.Холодова О. Юным умникам и умницам: Задания по развитию познавательных способностей (9– 10 лет) / Методическое пособие, 4 класс. Курс «РПС». – 3-е изд. – М.: </w:t>
      </w:r>
      <w:proofErr w:type="spellStart"/>
      <w:r w:rsidRPr="003D04C9">
        <w:rPr>
          <w:rFonts w:ascii="Times New Roman" w:hAnsi="Times New Roman" w:cs="Times New Roman"/>
          <w:sz w:val="24"/>
          <w:szCs w:val="24"/>
        </w:rPr>
        <w:t>Росткнига</w:t>
      </w:r>
      <w:proofErr w:type="spellEnd"/>
      <w:r w:rsidRPr="003D04C9">
        <w:rPr>
          <w:rFonts w:ascii="Times New Roman" w:hAnsi="Times New Roman" w:cs="Times New Roman"/>
          <w:sz w:val="24"/>
          <w:szCs w:val="24"/>
        </w:rPr>
        <w:t>, 2007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 xml:space="preserve">29.Холодова О. Юным умникам и умницам: Задания по развитию познавательных способностей (8– 9 лет) / Методическое пособие, 3 класс. - 5-е изд., </w:t>
      </w:r>
      <w:proofErr w:type="spellStart"/>
      <w:r w:rsidRPr="003D04C9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3D04C9">
        <w:rPr>
          <w:rFonts w:ascii="Times New Roman" w:hAnsi="Times New Roman" w:cs="Times New Roman"/>
          <w:sz w:val="24"/>
          <w:szCs w:val="24"/>
        </w:rPr>
        <w:t xml:space="preserve">. – М.: </w:t>
      </w:r>
      <w:proofErr w:type="spellStart"/>
      <w:r w:rsidRPr="003D04C9">
        <w:rPr>
          <w:rFonts w:ascii="Times New Roman" w:hAnsi="Times New Roman" w:cs="Times New Roman"/>
          <w:sz w:val="24"/>
          <w:szCs w:val="24"/>
        </w:rPr>
        <w:t>Росткнига</w:t>
      </w:r>
      <w:proofErr w:type="spellEnd"/>
      <w:r w:rsidRPr="003D04C9">
        <w:rPr>
          <w:rFonts w:ascii="Times New Roman" w:hAnsi="Times New Roman" w:cs="Times New Roman"/>
          <w:sz w:val="24"/>
          <w:szCs w:val="24"/>
        </w:rPr>
        <w:t>, 2007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C9">
        <w:rPr>
          <w:rFonts w:ascii="Times New Roman" w:hAnsi="Times New Roman" w:cs="Times New Roman"/>
          <w:sz w:val="24"/>
          <w:szCs w:val="24"/>
        </w:rPr>
        <w:t>30.Шведова Л.М. Развитие логического мышления, сообразительности, воображения и интеллекта.– Ростов - на – Дону: ООО «Удача», Москва: ЗАО «БАО – ПРЕСС», 2007.</w:t>
      </w:r>
    </w:p>
    <w:p w:rsidR="00357F23" w:rsidRPr="003D04C9" w:rsidRDefault="00357F23" w:rsidP="00973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:rsidR="00982086" w:rsidRPr="00357F23" w:rsidRDefault="00982086" w:rsidP="00973E06">
      <w:pPr>
        <w:jc w:val="both"/>
      </w:pPr>
    </w:p>
    <w:sectPr w:rsidR="00982086" w:rsidRPr="00357F23" w:rsidSect="002922D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5E76"/>
    <w:multiLevelType w:val="hybridMultilevel"/>
    <w:tmpl w:val="59B04310"/>
    <w:lvl w:ilvl="0" w:tplc="3DC61F54">
      <w:start w:val="1"/>
      <w:numFmt w:val="bullet"/>
      <w:lvlText w:val=""/>
      <w:lvlJc w:val="left"/>
    </w:lvl>
    <w:lvl w:ilvl="1" w:tplc="56207A7A">
      <w:numFmt w:val="decimal"/>
      <w:lvlText w:val=""/>
      <w:lvlJc w:val="left"/>
    </w:lvl>
    <w:lvl w:ilvl="2" w:tplc="2B36233E">
      <w:numFmt w:val="decimal"/>
      <w:lvlText w:val=""/>
      <w:lvlJc w:val="left"/>
    </w:lvl>
    <w:lvl w:ilvl="3" w:tplc="5212E628">
      <w:numFmt w:val="decimal"/>
      <w:lvlText w:val=""/>
      <w:lvlJc w:val="left"/>
    </w:lvl>
    <w:lvl w:ilvl="4" w:tplc="329E5AA4">
      <w:numFmt w:val="decimal"/>
      <w:lvlText w:val=""/>
      <w:lvlJc w:val="left"/>
    </w:lvl>
    <w:lvl w:ilvl="5" w:tplc="B23676F0">
      <w:numFmt w:val="decimal"/>
      <w:lvlText w:val=""/>
      <w:lvlJc w:val="left"/>
    </w:lvl>
    <w:lvl w:ilvl="6" w:tplc="3F5AD5C4">
      <w:numFmt w:val="decimal"/>
      <w:lvlText w:val=""/>
      <w:lvlJc w:val="left"/>
    </w:lvl>
    <w:lvl w:ilvl="7" w:tplc="576C5E94">
      <w:numFmt w:val="decimal"/>
      <w:lvlText w:val=""/>
      <w:lvlJc w:val="left"/>
    </w:lvl>
    <w:lvl w:ilvl="8" w:tplc="B1C2E4E4">
      <w:numFmt w:val="decimal"/>
      <w:lvlText w:val=""/>
      <w:lvlJc w:val="left"/>
    </w:lvl>
  </w:abstractNum>
  <w:abstractNum w:abstractNumId="1">
    <w:nsid w:val="17DC1032"/>
    <w:multiLevelType w:val="hybridMultilevel"/>
    <w:tmpl w:val="7F8208E6"/>
    <w:lvl w:ilvl="0" w:tplc="CDFCDFC8">
      <w:start w:val="1"/>
      <w:numFmt w:val="decimal"/>
      <w:lvlText w:val="%1"/>
      <w:lvlJc w:val="left"/>
      <w:pPr>
        <w:ind w:left="53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020" w:hanging="360"/>
      </w:pPr>
    </w:lvl>
    <w:lvl w:ilvl="2" w:tplc="0419001B" w:tentative="1">
      <w:start w:val="1"/>
      <w:numFmt w:val="lowerRoman"/>
      <w:lvlText w:val="%3."/>
      <w:lvlJc w:val="right"/>
      <w:pPr>
        <w:ind w:left="6740" w:hanging="180"/>
      </w:pPr>
    </w:lvl>
    <w:lvl w:ilvl="3" w:tplc="0419000F" w:tentative="1">
      <w:start w:val="1"/>
      <w:numFmt w:val="decimal"/>
      <w:lvlText w:val="%4."/>
      <w:lvlJc w:val="left"/>
      <w:pPr>
        <w:ind w:left="7460" w:hanging="360"/>
      </w:pPr>
    </w:lvl>
    <w:lvl w:ilvl="4" w:tplc="04190019" w:tentative="1">
      <w:start w:val="1"/>
      <w:numFmt w:val="lowerLetter"/>
      <w:lvlText w:val="%5."/>
      <w:lvlJc w:val="left"/>
      <w:pPr>
        <w:ind w:left="8180" w:hanging="360"/>
      </w:pPr>
    </w:lvl>
    <w:lvl w:ilvl="5" w:tplc="0419001B" w:tentative="1">
      <w:start w:val="1"/>
      <w:numFmt w:val="lowerRoman"/>
      <w:lvlText w:val="%6."/>
      <w:lvlJc w:val="right"/>
      <w:pPr>
        <w:ind w:left="8900" w:hanging="180"/>
      </w:pPr>
    </w:lvl>
    <w:lvl w:ilvl="6" w:tplc="0419000F" w:tentative="1">
      <w:start w:val="1"/>
      <w:numFmt w:val="decimal"/>
      <w:lvlText w:val="%7."/>
      <w:lvlJc w:val="left"/>
      <w:pPr>
        <w:ind w:left="9620" w:hanging="360"/>
      </w:pPr>
    </w:lvl>
    <w:lvl w:ilvl="7" w:tplc="04190019" w:tentative="1">
      <w:start w:val="1"/>
      <w:numFmt w:val="lowerLetter"/>
      <w:lvlText w:val="%8."/>
      <w:lvlJc w:val="left"/>
      <w:pPr>
        <w:ind w:left="10340" w:hanging="360"/>
      </w:pPr>
    </w:lvl>
    <w:lvl w:ilvl="8" w:tplc="0419001B" w:tentative="1">
      <w:start w:val="1"/>
      <w:numFmt w:val="lowerRoman"/>
      <w:lvlText w:val="%9."/>
      <w:lvlJc w:val="right"/>
      <w:pPr>
        <w:ind w:left="11060" w:hanging="180"/>
      </w:pPr>
    </w:lvl>
  </w:abstractNum>
  <w:abstractNum w:abstractNumId="2">
    <w:nsid w:val="7A2C439C"/>
    <w:multiLevelType w:val="hybridMultilevel"/>
    <w:tmpl w:val="DFA20CBC"/>
    <w:lvl w:ilvl="0" w:tplc="09CA022C">
      <w:start w:val="1"/>
      <w:numFmt w:val="decimal"/>
      <w:lvlText w:val="%1."/>
      <w:lvlJc w:val="left"/>
      <w:pPr>
        <w:ind w:left="813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3F2AECE">
      <w:start w:val="1"/>
      <w:numFmt w:val="decimal"/>
      <w:lvlText w:val="%2."/>
      <w:lvlJc w:val="left"/>
      <w:pPr>
        <w:ind w:left="4077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2" w:tplc="A538D2A0">
      <w:numFmt w:val="bullet"/>
      <w:lvlText w:val="•"/>
      <w:lvlJc w:val="left"/>
      <w:pPr>
        <w:ind w:left="4849" w:hanging="213"/>
      </w:pPr>
      <w:rPr>
        <w:rFonts w:hint="default"/>
        <w:lang w:val="ru-RU" w:eastAsia="en-US" w:bidi="ar-SA"/>
      </w:rPr>
    </w:lvl>
    <w:lvl w:ilvl="3" w:tplc="DCC65C26">
      <w:numFmt w:val="bullet"/>
      <w:lvlText w:val="•"/>
      <w:lvlJc w:val="left"/>
      <w:pPr>
        <w:ind w:left="5619" w:hanging="213"/>
      </w:pPr>
      <w:rPr>
        <w:rFonts w:hint="default"/>
        <w:lang w:val="ru-RU" w:eastAsia="en-US" w:bidi="ar-SA"/>
      </w:rPr>
    </w:lvl>
    <w:lvl w:ilvl="4" w:tplc="BA62E902">
      <w:numFmt w:val="bullet"/>
      <w:lvlText w:val="•"/>
      <w:lvlJc w:val="left"/>
      <w:pPr>
        <w:ind w:left="6388" w:hanging="213"/>
      </w:pPr>
      <w:rPr>
        <w:rFonts w:hint="default"/>
        <w:lang w:val="ru-RU" w:eastAsia="en-US" w:bidi="ar-SA"/>
      </w:rPr>
    </w:lvl>
    <w:lvl w:ilvl="5" w:tplc="95CAE1D6">
      <w:numFmt w:val="bullet"/>
      <w:lvlText w:val="•"/>
      <w:lvlJc w:val="left"/>
      <w:pPr>
        <w:ind w:left="7158" w:hanging="213"/>
      </w:pPr>
      <w:rPr>
        <w:rFonts w:hint="default"/>
        <w:lang w:val="ru-RU" w:eastAsia="en-US" w:bidi="ar-SA"/>
      </w:rPr>
    </w:lvl>
    <w:lvl w:ilvl="6" w:tplc="84E0E760">
      <w:numFmt w:val="bullet"/>
      <w:lvlText w:val="•"/>
      <w:lvlJc w:val="left"/>
      <w:pPr>
        <w:ind w:left="7928" w:hanging="213"/>
      </w:pPr>
      <w:rPr>
        <w:rFonts w:hint="default"/>
        <w:lang w:val="ru-RU" w:eastAsia="en-US" w:bidi="ar-SA"/>
      </w:rPr>
    </w:lvl>
    <w:lvl w:ilvl="7" w:tplc="DB66703C">
      <w:numFmt w:val="bullet"/>
      <w:lvlText w:val="•"/>
      <w:lvlJc w:val="left"/>
      <w:pPr>
        <w:ind w:left="8697" w:hanging="213"/>
      </w:pPr>
      <w:rPr>
        <w:rFonts w:hint="default"/>
        <w:lang w:val="ru-RU" w:eastAsia="en-US" w:bidi="ar-SA"/>
      </w:rPr>
    </w:lvl>
    <w:lvl w:ilvl="8" w:tplc="3BB29DEE">
      <w:numFmt w:val="bullet"/>
      <w:lvlText w:val="•"/>
      <w:lvlJc w:val="left"/>
      <w:pPr>
        <w:ind w:left="9467" w:hanging="21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982086"/>
    <w:rsid w:val="00053B44"/>
    <w:rsid w:val="000E60EF"/>
    <w:rsid w:val="002922D1"/>
    <w:rsid w:val="002A3602"/>
    <w:rsid w:val="00357F23"/>
    <w:rsid w:val="003A2D5E"/>
    <w:rsid w:val="00406C82"/>
    <w:rsid w:val="00452403"/>
    <w:rsid w:val="005950C8"/>
    <w:rsid w:val="00776911"/>
    <w:rsid w:val="00846209"/>
    <w:rsid w:val="008D3DDE"/>
    <w:rsid w:val="00973E06"/>
    <w:rsid w:val="00982086"/>
    <w:rsid w:val="00A46706"/>
    <w:rsid w:val="00A600D5"/>
    <w:rsid w:val="00E15F17"/>
    <w:rsid w:val="00F91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F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7F2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57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7F23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357F23"/>
    <w:pPr>
      <w:ind w:left="720"/>
      <w:contextualSpacing/>
    </w:pPr>
  </w:style>
  <w:style w:type="paragraph" w:customStyle="1" w:styleId="TOC1">
    <w:name w:val="TOC 1"/>
    <w:basedOn w:val="a"/>
    <w:uiPriority w:val="1"/>
    <w:qFormat/>
    <w:rsid w:val="002922D1"/>
    <w:pPr>
      <w:widowControl w:val="0"/>
      <w:autoSpaceDE w:val="0"/>
      <w:autoSpaceDN w:val="0"/>
      <w:spacing w:after="0" w:line="322" w:lineRule="exact"/>
      <w:ind w:left="813" w:hanging="282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Heading1">
    <w:name w:val="Heading 1"/>
    <w:basedOn w:val="a"/>
    <w:uiPriority w:val="1"/>
    <w:qFormat/>
    <w:rsid w:val="002922D1"/>
    <w:pPr>
      <w:widowControl w:val="0"/>
      <w:autoSpaceDE w:val="0"/>
      <w:autoSpaceDN w:val="0"/>
      <w:spacing w:after="0" w:line="240" w:lineRule="auto"/>
      <w:ind w:left="532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F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7F2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57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7F23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357F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33</Pages>
  <Words>12881</Words>
  <Characters>73426</Characters>
  <Application>Microsoft Office Word</Application>
  <DocSecurity>0</DocSecurity>
  <Lines>611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HP</cp:lastModifiedBy>
  <cp:revision>8</cp:revision>
  <dcterms:created xsi:type="dcterms:W3CDTF">2020-10-25T17:02:00Z</dcterms:created>
  <dcterms:modified xsi:type="dcterms:W3CDTF">2023-09-06T05:25:00Z</dcterms:modified>
</cp:coreProperties>
</file>